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A034" w14:textId="77777777" w:rsidR="00D55170" w:rsidRDefault="00D55170" w:rsidP="00D55170">
      <w:pPr>
        <w:rPr>
          <w:b/>
          <w:bCs/>
        </w:rPr>
      </w:pPr>
      <w:r w:rsidRPr="00F90904">
        <w:rPr>
          <w:b/>
          <w:bCs/>
        </w:rPr>
        <w:t xml:space="preserve">RO č. </w:t>
      </w:r>
      <w:r>
        <w:rPr>
          <w:b/>
          <w:bCs/>
        </w:rPr>
        <w:t>15</w:t>
      </w:r>
      <w:r w:rsidRPr="00F90904">
        <w:rPr>
          <w:b/>
          <w:bCs/>
        </w:rPr>
        <w:t>/202</w:t>
      </w:r>
      <w:r>
        <w:rPr>
          <w:b/>
          <w:bCs/>
        </w:rPr>
        <w:t>1</w:t>
      </w:r>
      <w:r w:rsidRPr="00F90904">
        <w:rPr>
          <w:b/>
          <w:bCs/>
        </w:rPr>
        <w:t xml:space="preserve"> - ROZPIS</w:t>
      </w:r>
      <w:r>
        <w:rPr>
          <w:b/>
          <w:bCs/>
        </w:rPr>
        <w:t xml:space="preserve"> </w:t>
      </w:r>
    </w:p>
    <w:p w14:paraId="5618BEA9" w14:textId="77777777" w:rsidR="00D55170" w:rsidRDefault="00D55170" w:rsidP="00D55170">
      <w:pPr>
        <w:rPr>
          <w:b/>
          <w:bCs/>
        </w:rPr>
      </w:pPr>
    </w:p>
    <w:p w14:paraId="0E573616" w14:textId="77777777" w:rsidR="00D55170" w:rsidRDefault="00D55170" w:rsidP="00D55170"/>
    <w:p w14:paraId="42C2918E" w14:textId="77777777" w:rsidR="00D55170" w:rsidRDefault="00D55170" w:rsidP="00D55170">
      <w:pPr>
        <w:jc w:val="both"/>
        <w:rPr>
          <w:bCs/>
        </w:rPr>
      </w:pPr>
      <w:r w:rsidRPr="0018359F">
        <w:rPr>
          <w:bCs/>
        </w:rPr>
        <w:t xml:space="preserve">Rozpočtové opatření </w:t>
      </w:r>
      <w:r>
        <w:rPr>
          <w:bCs/>
        </w:rPr>
        <w:t>řeší zapojení dotace z Ministerstva kultury z Programu regenerace městských památkových rezervací a městských památkových zón na rok 2021</w:t>
      </w:r>
    </w:p>
    <w:p w14:paraId="3D56CAD4" w14:textId="77777777" w:rsidR="00D55170" w:rsidRDefault="00D55170" w:rsidP="00D55170">
      <w:pPr>
        <w:jc w:val="both"/>
        <w:rPr>
          <w:bCs/>
        </w:rPr>
      </w:pPr>
      <w:r>
        <w:rPr>
          <w:bCs/>
        </w:rPr>
        <w:t xml:space="preserve">ve výši </w:t>
      </w:r>
      <w:proofErr w:type="gramStart"/>
      <w:r>
        <w:rPr>
          <w:bCs/>
        </w:rPr>
        <w:t>200.000,-</w:t>
      </w:r>
      <w:proofErr w:type="gramEnd"/>
      <w:r>
        <w:rPr>
          <w:bCs/>
        </w:rPr>
        <w:t xml:space="preserve"> Kč.</w:t>
      </w:r>
    </w:p>
    <w:p w14:paraId="45B0037A" w14:textId="77777777" w:rsidR="00D55170" w:rsidRDefault="00D55170" w:rsidP="00D55170">
      <w:pPr>
        <w:jc w:val="both"/>
        <w:rPr>
          <w:bCs/>
        </w:rPr>
      </w:pPr>
    </w:p>
    <w:p w14:paraId="0C823EB5" w14:textId="77777777" w:rsidR="00D55170" w:rsidRDefault="00D55170" w:rsidP="00D55170">
      <w:pPr>
        <w:rPr>
          <w:b/>
          <w:bCs/>
        </w:rPr>
      </w:pPr>
      <w:r>
        <w:t>Změna rozpočtu v celkové výši +</w:t>
      </w:r>
      <w:r>
        <w:rPr>
          <w:b/>
          <w:bCs/>
        </w:rPr>
        <w:t xml:space="preserve">/+ </w:t>
      </w:r>
      <w:proofErr w:type="gramStart"/>
      <w:r>
        <w:rPr>
          <w:b/>
          <w:bCs/>
        </w:rPr>
        <w:t>200.000,-</w:t>
      </w:r>
      <w:proofErr w:type="gramEnd"/>
      <w:r>
        <w:rPr>
          <w:b/>
          <w:bCs/>
        </w:rPr>
        <w:t xml:space="preserve"> </w:t>
      </w:r>
      <w:r w:rsidRPr="00CA3DB4">
        <w:rPr>
          <w:b/>
          <w:bCs/>
        </w:rPr>
        <w:t>Kč</w:t>
      </w:r>
      <w:r>
        <w:rPr>
          <w:b/>
          <w:bCs/>
        </w:rPr>
        <w:t xml:space="preserve">  </w:t>
      </w:r>
    </w:p>
    <w:p w14:paraId="7BAC61FE" w14:textId="77777777" w:rsidR="00D55170" w:rsidRDefault="00D55170" w:rsidP="00D55170">
      <w:pPr>
        <w:rPr>
          <w:b/>
          <w:bCs/>
        </w:rPr>
      </w:pPr>
    </w:p>
    <w:p w14:paraId="1F384EFA" w14:textId="77777777" w:rsidR="00D55170" w:rsidRDefault="00D55170" w:rsidP="00D55170">
      <w:r>
        <w:rPr>
          <w:b/>
          <w:bCs/>
        </w:rPr>
        <w:t>Návrh na usnesení</w:t>
      </w:r>
      <w:r>
        <w:t>:</w:t>
      </w:r>
    </w:p>
    <w:p w14:paraId="4E3A907B" w14:textId="77777777" w:rsidR="00D55170" w:rsidRDefault="00D55170" w:rsidP="00D55170">
      <w:pPr>
        <w:ind w:left="2160" w:hanging="2124"/>
      </w:pPr>
    </w:p>
    <w:p w14:paraId="37C59959" w14:textId="77777777" w:rsidR="00D55170" w:rsidRPr="00342813" w:rsidRDefault="00D55170" w:rsidP="00D55170">
      <w:pPr>
        <w:ind w:left="2160" w:hanging="2124"/>
        <w:rPr>
          <w:b/>
          <w:bCs/>
        </w:rPr>
      </w:pPr>
      <w:r>
        <w:rPr>
          <w:b/>
          <w:bCs/>
        </w:rPr>
        <w:t>Z</w:t>
      </w:r>
      <w:r w:rsidRPr="00342813">
        <w:rPr>
          <w:b/>
          <w:bCs/>
        </w:rPr>
        <w:t xml:space="preserve">MF schvaluje RO č. </w:t>
      </w:r>
      <w:r>
        <w:rPr>
          <w:b/>
          <w:bCs/>
        </w:rPr>
        <w:t>15</w:t>
      </w:r>
      <w:r w:rsidRPr="00342813">
        <w:rPr>
          <w:b/>
          <w:bCs/>
        </w:rPr>
        <w:t>/202</w:t>
      </w:r>
      <w:r>
        <w:rPr>
          <w:b/>
          <w:bCs/>
        </w:rPr>
        <w:t>1</w:t>
      </w:r>
    </w:p>
    <w:p w14:paraId="3298BCEE" w14:textId="77777777" w:rsidR="00D55170" w:rsidRDefault="00D55170" w:rsidP="00D55170">
      <w:pPr>
        <w:ind w:left="2160" w:hanging="2124"/>
      </w:pPr>
    </w:p>
    <w:tbl>
      <w:tblPr>
        <w:tblW w:w="9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927"/>
        <w:gridCol w:w="874"/>
        <w:gridCol w:w="4480"/>
        <w:gridCol w:w="1020"/>
        <w:gridCol w:w="1580"/>
      </w:tblGrid>
      <w:tr w:rsidR="00D55170" w:rsidRPr="00907BAD" w14:paraId="0D2D40F5" w14:textId="77777777" w:rsidTr="00083A86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C8E2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5872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FF27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712E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CEC5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4C56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</w:tr>
      <w:tr w:rsidR="00D55170" w:rsidRPr="00907BAD" w14:paraId="6AEE75E3" w14:textId="77777777" w:rsidTr="00083A86">
        <w:trPr>
          <w:trHeight w:val="840"/>
        </w:trPr>
        <w:tc>
          <w:tcPr>
            <w:tcW w:w="97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5F2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E91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FB8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4116</w:t>
            </w:r>
          </w:p>
        </w:tc>
        <w:tc>
          <w:tcPr>
            <w:tcW w:w="4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706" w14:textId="77777777" w:rsidR="00D55170" w:rsidRPr="00907BAD" w:rsidRDefault="00D55170" w:rsidP="00083A86">
            <w:pPr>
              <w:rPr>
                <w:color w:val="000000"/>
              </w:rPr>
            </w:pPr>
            <w:r>
              <w:rPr>
                <w:color w:val="000000"/>
              </w:rPr>
              <w:t>Neinvestiční přijaté transfery ze státního rozpočtu, účelový znak 34054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B193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1991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200 000 Kč</w:t>
            </w:r>
          </w:p>
        </w:tc>
      </w:tr>
      <w:tr w:rsidR="00D55170" w:rsidRPr="00907BAD" w14:paraId="007E511A" w14:textId="77777777" w:rsidTr="00083A86">
        <w:trPr>
          <w:trHeight w:val="390"/>
        </w:trPr>
        <w:tc>
          <w:tcPr>
            <w:tcW w:w="27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D77BB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2676" w14:textId="77777777" w:rsidR="00D55170" w:rsidRPr="00907BAD" w:rsidRDefault="00D55170" w:rsidP="00083A86">
            <w:pPr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5B6D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F4748" w14:textId="77777777" w:rsidR="00D55170" w:rsidRPr="00907BAD" w:rsidRDefault="00D55170" w:rsidP="00083A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200 000 Kč</w:t>
            </w:r>
          </w:p>
        </w:tc>
      </w:tr>
      <w:tr w:rsidR="00D55170" w:rsidRPr="00907BAD" w14:paraId="6E4B7A57" w14:textId="77777777" w:rsidTr="00083A86">
        <w:trPr>
          <w:trHeight w:val="390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11EA" w14:textId="77777777" w:rsidR="00D55170" w:rsidRPr="00907BAD" w:rsidRDefault="00D55170" w:rsidP="00083A8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EBB6" w14:textId="77777777" w:rsidR="00D55170" w:rsidRPr="00907BAD" w:rsidRDefault="00D55170" w:rsidP="0008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A92D" w14:textId="77777777" w:rsidR="00D55170" w:rsidRPr="00907BAD" w:rsidRDefault="00D55170" w:rsidP="0008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15E9" w14:textId="77777777" w:rsidR="00D55170" w:rsidRPr="00907BAD" w:rsidRDefault="00D55170" w:rsidP="00083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8182" w14:textId="77777777" w:rsidR="00D55170" w:rsidRPr="00907BAD" w:rsidRDefault="00D55170" w:rsidP="00083A8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2759" w14:textId="77777777" w:rsidR="00D55170" w:rsidRPr="00907BAD" w:rsidRDefault="00D55170" w:rsidP="00083A86">
            <w:pPr>
              <w:rPr>
                <w:sz w:val="20"/>
                <w:szCs w:val="20"/>
              </w:rPr>
            </w:pPr>
          </w:p>
        </w:tc>
      </w:tr>
      <w:tr w:rsidR="00D55170" w:rsidRPr="00907BAD" w14:paraId="41CD2BBB" w14:textId="77777777" w:rsidTr="00083A86">
        <w:trPr>
          <w:trHeight w:val="9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42DB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 xml:space="preserve">paragraf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B117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/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778D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7BAD"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EE7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popis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064D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zvýšení / snížení</w:t>
            </w:r>
            <w:r w:rsidRPr="00907BAD">
              <w:rPr>
                <w:b/>
                <w:bCs/>
                <w:color w:val="000000"/>
              </w:rPr>
              <w:br/>
              <w:t>+ / -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7E68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  <w:r w:rsidRPr="00907BAD">
              <w:rPr>
                <w:b/>
                <w:bCs/>
                <w:color w:val="000000"/>
              </w:rPr>
              <w:t>VÝDAJE</w:t>
            </w:r>
          </w:p>
        </w:tc>
      </w:tr>
      <w:tr w:rsidR="00D55170" w:rsidRPr="00907BAD" w14:paraId="2C5D51F8" w14:textId="77777777" w:rsidTr="00083A86">
        <w:trPr>
          <w:trHeight w:val="59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780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C7025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2503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5171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E1AB" w14:textId="77777777" w:rsidR="00D55170" w:rsidRPr="00907BAD" w:rsidRDefault="00D55170" w:rsidP="00083A86">
            <w:pPr>
              <w:rPr>
                <w:color w:val="000000"/>
              </w:rPr>
            </w:pPr>
            <w:r>
              <w:rPr>
                <w:color w:val="000000"/>
              </w:rPr>
              <w:t>Zachování kulturních památek – oprava a udržování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771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B096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200 000 Kč</w:t>
            </w:r>
          </w:p>
        </w:tc>
      </w:tr>
      <w:tr w:rsidR="00D55170" w:rsidRPr="005C2A4B" w14:paraId="6566B389" w14:textId="77777777" w:rsidTr="00083A86">
        <w:trPr>
          <w:trHeight w:val="416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6B17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1C96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680E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B874" w14:textId="77777777" w:rsidR="00D55170" w:rsidRPr="005C2A4B" w:rsidRDefault="00D55170" w:rsidP="00083A86">
            <w:pPr>
              <w:rPr>
                <w:b/>
                <w:bCs/>
                <w:color w:val="000000"/>
              </w:rPr>
            </w:pPr>
            <w:r w:rsidRPr="00907BAD">
              <w:rPr>
                <w:color w:val="000000"/>
              </w:rPr>
              <w:t> </w:t>
            </w:r>
            <w:r w:rsidRPr="005C2A4B">
              <w:rPr>
                <w:b/>
                <w:bCs/>
                <w:color w:val="000000"/>
              </w:rPr>
              <w:t>Celkem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0C09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A390" w14:textId="77777777" w:rsidR="00D55170" w:rsidRPr="005C2A4B" w:rsidRDefault="00D55170" w:rsidP="00083A8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200 000 Kč</w:t>
            </w:r>
          </w:p>
        </w:tc>
      </w:tr>
      <w:tr w:rsidR="00D55170" w:rsidRPr="00907BAD" w14:paraId="12DFAC3A" w14:textId="77777777" w:rsidTr="00083A86">
        <w:trPr>
          <w:trHeight w:val="390"/>
        </w:trPr>
        <w:tc>
          <w:tcPr>
            <w:tcW w:w="27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8203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426E80" w14:textId="77777777" w:rsidR="00D55170" w:rsidRPr="00907BAD" w:rsidRDefault="00D55170" w:rsidP="00083A86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96144A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955B63" w14:textId="77777777" w:rsidR="00D55170" w:rsidRPr="00907BAD" w:rsidRDefault="00D55170" w:rsidP="00083A86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55170" w:rsidRPr="00907BAD" w14:paraId="019210EC" w14:textId="77777777" w:rsidTr="00083A86">
        <w:trPr>
          <w:trHeight w:val="390"/>
        </w:trPr>
        <w:tc>
          <w:tcPr>
            <w:tcW w:w="2772" w:type="dxa"/>
            <w:gridSpan w:val="3"/>
            <w:shd w:val="clear" w:color="auto" w:fill="auto"/>
            <w:noWrap/>
            <w:vAlign w:val="center"/>
          </w:tcPr>
          <w:p w14:paraId="29DED695" w14:textId="77777777" w:rsidR="00D55170" w:rsidRPr="00907BAD" w:rsidRDefault="00D55170" w:rsidP="00083A86">
            <w:pPr>
              <w:jc w:val="center"/>
              <w:rPr>
                <w:color w:val="000000"/>
              </w:rPr>
            </w:pPr>
            <w:r w:rsidRPr="00907BAD">
              <w:rPr>
                <w:color w:val="000000"/>
              </w:rPr>
              <w:t> 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64DADDBB" w14:textId="77777777" w:rsidR="00D55170" w:rsidRPr="00907BAD" w:rsidRDefault="00D55170" w:rsidP="00083A86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3B793357" w14:textId="77777777" w:rsidR="00D55170" w:rsidRPr="00907BAD" w:rsidRDefault="00D55170" w:rsidP="00083A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14:paraId="33B3535E" w14:textId="77777777" w:rsidR="00D55170" w:rsidRPr="00907BAD" w:rsidRDefault="00D55170" w:rsidP="00083A86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14:paraId="5B9FE40E" w14:textId="77777777" w:rsidR="00D55170" w:rsidRDefault="00D55170" w:rsidP="00D55170">
      <w:pPr>
        <w:ind w:left="2160" w:hanging="2124"/>
      </w:pPr>
    </w:p>
    <w:p w14:paraId="1FFCE161" w14:textId="77777777" w:rsidR="00D55170" w:rsidRDefault="00D55170" w:rsidP="00D55170">
      <w:pPr>
        <w:ind w:left="2160" w:hanging="2124"/>
      </w:pPr>
    </w:p>
    <w:p w14:paraId="435F0195" w14:textId="77777777" w:rsidR="00D55170" w:rsidRDefault="00D55170" w:rsidP="00D55170">
      <w:pPr>
        <w:ind w:left="2160" w:hanging="2124"/>
      </w:pPr>
    </w:p>
    <w:p w14:paraId="2ECC8593" w14:textId="58879BD4" w:rsidR="00D55170" w:rsidRPr="007D0635" w:rsidRDefault="00D55170" w:rsidP="00D55170">
      <w:r w:rsidRPr="007D0635">
        <w:t xml:space="preserve">RO schváleno usnesením </w:t>
      </w:r>
      <w:r>
        <w:t>Z</w:t>
      </w:r>
      <w:r w:rsidRPr="007D0635">
        <w:t xml:space="preserve">MF č. </w:t>
      </w:r>
      <w:r w:rsidR="00FB3DD7">
        <w:t>U Z 6/2021/VIII/2c) ze dne 15.9.2021</w:t>
      </w:r>
    </w:p>
    <w:p w14:paraId="772D2713" w14:textId="77777777" w:rsidR="00D55170" w:rsidRPr="007D0635" w:rsidRDefault="00D55170" w:rsidP="00D55170"/>
    <w:p w14:paraId="1A40F978" w14:textId="77777777" w:rsidR="00D55170" w:rsidRPr="007D0635" w:rsidRDefault="00D55170" w:rsidP="00D55170"/>
    <w:tbl>
      <w:tblPr>
        <w:tblStyle w:val="Mkatabulky"/>
        <w:tblpPr w:leftFromText="141" w:rightFromText="141" w:vertAnchor="text" w:horzAnchor="margin" w:tblpXSpec="right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55170" w:rsidRPr="007D0635" w14:paraId="5F01D878" w14:textId="77777777" w:rsidTr="00083A86">
        <w:trPr>
          <w:trHeight w:val="340"/>
        </w:trPr>
        <w:tc>
          <w:tcPr>
            <w:tcW w:w="4395" w:type="dxa"/>
            <w:vAlign w:val="center"/>
          </w:tcPr>
          <w:p w14:paraId="49AF23EB" w14:textId="624273C0" w:rsidR="00D55170" w:rsidRPr="007D0635" w:rsidRDefault="00D55170" w:rsidP="00083A86">
            <w:pPr>
              <w:jc w:val="center"/>
            </w:pPr>
            <w:r>
              <w:t>Taťána Petrášová</w:t>
            </w:r>
            <w:r w:rsidRPr="007D0635">
              <w:t xml:space="preserve"> </w:t>
            </w:r>
          </w:p>
        </w:tc>
      </w:tr>
      <w:tr w:rsidR="00D55170" w14:paraId="27045F8C" w14:textId="77777777" w:rsidTr="00083A86">
        <w:trPr>
          <w:trHeight w:val="340"/>
        </w:trPr>
        <w:tc>
          <w:tcPr>
            <w:tcW w:w="4395" w:type="dxa"/>
            <w:vAlign w:val="center"/>
          </w:tcPr>
          <w:p w14:paraId="64DA5539" w14:textId="77777777" w:rsidR="00D55170" w:rsidRDefault="00D55170" w:rsidP="00083A86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</w:tr>
    </w:tbl>
    <w:p w14:paraId="6DD250A7" w14:textId="77777777" w:rsidR="00D55170" w:rsidRDefault="00D55170" w:rsidP="00D55170"/>
    <w:p w14:paraId="386D0BDB" w14:textId="77777777" w:rsidR="00D55170" w:rsidRDefault="00D55170" w:rsidP="00D55170"/>
    <w:p w14:paraId="4A6CADB2" w14:textId="77777777" w:rsidR="00D55170" w:rsidRPr="007F3C37" w:rsidRDefault="00D55170" w:rsidP="00D55170"/>
    <w:p w14:paraId="46505709" w14:textId="77777777" w:rsidR="00D55170" w:rsidRDefault="00D55170" w:rsidP="00D55170">
      <w:pPr>
        <w:ind w:firstLine="705"/>
        <w:rPr>
          <w:sz w:val="20"/>
        </w:rPr>
      </w:pPr>
    </w:p>
    <w:p w14:paraId="1327D827" w14:textId="77777777" w:rsidR="00D55170" w:rsidRDefault="00D55170" w:rsidP="00D55170">
      <w:pPr>
        <w:ind w:firstLine="705"/>
        <w:rPr>
          <w:sz w:val="20"/>
        </w:rPr>
      </w:pPr>
    </w:p>
    <w:p w14:paraId="5E0AA44F" w14:textId="77777777" w:rsidR="00130256" w:rsidRDefault="00130256"/>
    <w:sectPr w:rsidR="0013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70"/>
    <w:rsid w:val="00130256"/>
    <w:rsid w:val="004E4B56"/>
    <w:rsid w:val="00D55170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FAD9"/>
  <w15:chartTrackingRefBased/>
  <w15:docId w15:val="{47B7FF31-8141-4749-99A9-BB7053A5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70"/>
    <w:pPr>
      <w:spacing w:after="0" w:line="240" w:lineRule="auto"/>
    </w:pPr>
  </w:style>
  <w:style w:type="table" w:styleId="Mkatabulky">
    <w:name w:val="Table Grid"/>
    <w:basedOn w:val="Normlntabulka"/>
    <w:uiPriority w:val="39"/>
    <w:rsid w:val="00D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659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Michal Jašek</cp:lastModifiedBy>
  <cp:revision>2</cp:revision>
  <cp:lastPrinted>2021-09-20T07:04:00Z</cp:lastPrinted>
  <dcterms:created xsi:type="dcterms:W3CDTF">2021-09-20T07:46:00Z</dcterms:created>
  <dcterms:modified xsi:type="dcterms:W3CDTF">2021-09-20T07:46:00Z</dcterms:modified>
</cp:coreProperties>
</file>