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3144" w14:textId="77777777" w:rsidR="00082D3B" w:rsidRPr="00D67E1C" w:rsidRDefault="00082D3B" w:rsidP="00082D3B">
      <w:pPr>
        <w:ind w:right="-1"/>
        <w:rPr>
          <w:b/>
          <w:bCs/>
          <w:sz w:val="40"/>
          <w:szCs w:val="40"/>
        </w:rPr>
      </w:pPr>
      <w:bookmarkStart w:id="0" w:name="_Hlk124076772"/>
      <w:r w:rsidRPr="00D67E1C">
        <w:rPr>
          <w:noProof/>
        </w:rPr>
        <w:drawing>
          <wp:anchor distT="0" distB="0" distL="114935" distR="114935" simplePos="0" relativeHeight="251659264" behindDoc="0" locked="0" layoutInCell="1" allowOverlap="1" wp14:anchorId="6DDB90AB" wp14:editId="1B49DF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E1C">
        <w:rPr>
          <w:b/>
          <w:bCs/>
          <w:sz w:val="40"/>
          <w:szCs w:val="40"/>
        </w:rPr>
        <w:t>MĚST</w:t>
      </w:r>
      <w:r>
        <w:rPr>
          <w:b/>
          <w:bCs/>
          <w:sz w:val="40"/>
          <w:szCs w:val="40"/>
        </w:rPr>
        <w:t>SKÝ ÚŘAD</w:t>
      </w:r>
      <w:r w:rsidRPr="00D67E1C">
        <w:rPr>
          <w:b/>
          <w:bCs/>
          <w:sz w:val="40"/>
          <w:szCs w:val="40"/>
        </w:rPr>
        <w:t xml:space="preserve"> FRYŠTÁK</w:t>
      </w:r>
    </w:p>
    <w:p w14:paraId="4177EBFF" w14:textId="77777777" w:rsidR="00082D3B" w:rsidRPr="00D67E1C" w:rsidRDefault="00082D3B" w:rsidP="00082D3B">
      <w:pPr>
        <w:ind w:right="-1"/>
        <w:rPr>
          <w:bCs/>
          <w:sz w:val="28"/>
          <w:szCs w:val="32"/>
        </w:rPr>
      </w:pPr>
      <w:r w:rsidRPr="00D67E1C">
        <w:rPr>
          <w:bCs/>
          <w:sz w:val="28"/>
          <w:szCs w:val="32"/>
        </w:rPr>
        <w:t>Tel.: 577911051, podatelna@frystak.cz</w:t>
      </w:r>
    </w:p>
    <w:p w14:paraId="30A57DDD" w14:textId="77777777" w:rsidR="00082D3B" w:rsidRPr="00D67E1C" w:rsidRDefault="00082D3B" w:rsidP="00082D3B">
      <w:pPr>
        <w:pBdr>
          <w:bottom w:val="single" w:sz="12" w:space="1" w:color="auto"/>
        </w:pBdr>
        <w:ind w:right="-1"/>
        <w:rPr>
          <w:bCs/>
          <w:sz w:val="28"/>
          <w:szCs w:val="28"/>
        </w:rPr>
      </w:pPr>
      <w:r w:rsidRPr="00D67E1C">
        <w:rPr>
          <w:bCs/>
          <w:sz w:val="28"/>
          <w:szCs w:val="28"/>
        </w:rPr>
        <w:t>nám. Míru 43, 763 16 Fryšták</w:t>
      </w:r>
    </w:p>
    <w:p w14:paraId="57DA5429" w14:textId="77777777" w:rsidR="00082D3B" w:rsidRPr="00D67E1C" w:rsidRDefault="00082D3B" w:rsidP="00082D3B">
      <w:pPr>
        <w:pBdr>
          <w:bottom w:val="single" w:sz="12" w:space="1" w:color="auto"/>
        </w:pBdr>
        <w:ind w:right="-1"/>
        <w:rPr>
          <w:bCs/>
          <w:sz w:val="28"/>
          <w:szCs w:val="28"/>
        </w:rPr>
      </w:pPr>
      <w:r w:rsidRPr="00D67E1C">
        <w:rPr>
          <w:bCs/>
          <w:sz w:val="28"/>
          <w:szCs w:val="32"/>
        </w:rPr>
        <w:t>IČO: 00283916</w:t>
      </w:r>
      <w:r w:rsidRPr="00D67E1C">
        <w:rPr>
          <w:bCs/>
          <w:sz w:val="28"/>
          <w:szCs w:val="28"/>
        </w:rPr>
        <w:t xml:space="preserve">, datová schránka: mvbbeg5 </w:t>
      </w:r>
      <w:r w:rsidRPr="00D67E1C">
        <w:rPr>
          <w:bCs/>
          <w:sz w:val="28"/>
          <w:szCs w:val="28"/>
        </w:rPr>
        <w:tab/>
      </w:r>
      <w:r w:rsidRPr="00D67E1C">
        <w:rPr>
          <w:bCs/>
          <w:sz w:val="28"/>
          <w:szCs w:val="28"/>
        </w:rPr>
        <w:tab/>
      </w:r>
    </w:p>
    <w:bookmarkEnd w:id="0"/>
    <w:p w14:paraId="0FE0D71E" w14:textId="77777777" w:rsidR="00F81A58" w:rsidRDefault="00F81A58" w:rsidP="00082D3B">
      <w:pPr>
        <w:ind w:right="-1"/>
        <w:rPr>
          <w:b/>
          <w:bCs/>
          <w:sz w:val="28"/>
          <w:szCs w:val="28"/>
          <w:u w:val="single"/>
        </w:rPr>
      </w:pPr>
    </w:p>
    <w:p w14:paraId="47185F40" w14:textId="77777777" w:rsidR="00F81A58" w:rsidRDefault="00F81A58" w:rsidP="00082D3B">
      <w:pPr>
        <w:ind w:right="-1"/>
        <w:rPr>
          <w:b/>
          <w:bCs/>
          <w:sz w:val="28"/>
          <w:szCs w:val="28"/>
          <w:u w:val="single"/>
        </w:rPr>
      </w:pPr>
    </w:p>
    <w:p w14:paraId="25FB3DCA" w14:textId="19ED070C" w:rsidR="00F83FB4" w:rsidRPr="00082D3B" w:rsidRDefault="004747C7" w:rsidP="00082D3B">
      <w:pPr>
        <w:ind w:right="-1"/>
        <w:jc w:val="center"/>
        <w:rPr>
          <w:b/>
          <w:bCs/>
          <w:sz w:val="32"/>
          <w:szCs w:val="32"/>
        </w:rPr>
      </w:pPr>
      <w:r w:rsidRPr="00082D3B">
        <w:rPr>
          <w:b/>
          <w:bCs/>
          <w:sz w:val="32"/>
          <w:szCs w:val="32"/>
        </w:rPr>
        <w:t>PROHLÁŠENÍ</w:t>
      </w:r>
      <w:r w:rsidR="00F81A58" w:rsidRPr="00082D3B">
        <w:rPr>
          <w:b/>
          <w:bCs/>
          <w:sz w:val="32"/>
          <w:szCs w:val="32"/>
        </w:rPr>
        <w:t xml:space="preserve"> </w:t>
      </w:r>
      <w:r w:rsidR="00FA51AF">
        <w:rPr>
          <w:b/>
          <w:bCs/>
          <w:sz w:val="32"/>
          <w:szCs w:val="32"/>
        </w:rPr>
        <w:t>O VOLBĚ DRUHÉHO JMÉNA</w:t>
      </w:r>
    </w:p>
    <w:p w14:paraId="327E3770" w14:textId="77777777" w:rsidR="004747C7" w:rsidRDefault="004747C7" w:rsidP="00082D3B">
      <w:pPr>
        <w:ind w:right="-1"/>
        <w:rPr>
          <w:bCs/>
        </w:rPr>
      </w:pPr>
    </w:p>
    <w:p w14:paraId="2F21A159" w14:textId="77777777" w:rsidR="007D150A" w:rsidRPr="00082D3B" w:rsidRDefault="004747C7" w:rsidP="00082D3B">
      <w:pPr>
        <w:ind w:right="-1"/>
        <w:jc w:val="both"/>
        <w:rPr>
          <w:bCs/>
        </w:rPr>
      </w:pPr>
      <w:r w:rsidRPr="00082D3B">
        <w:rPr>
          <w:bCs/>
        </w:rPr>
        <w:t>Po</w:t>
      </w:r>
      <w:r w:rsidR="00083DD4" w:rsidRPr="00082D3B">
        <w:rPr>
          <w:bCs/>
        </w:rPr>
        <w:t>dle</w:t>
      </w:r>
      <w:r w:rsidR="007D150A" w:rsidRPr="00082D3B">
        <w:rPr>
          <w:bCs/>
        </w:rPr>
        <w:t xml:space="preserve"> § </w:t>
      </w:r>
      <w:r w:rsidR="00586484" w:rsidRPr="00082D3B">
        <w:rPr>
          <w:bCs/>
        </w:rPr>
        <w:t xml:space="preserve">62 </w:t>
      </w:r>
      <w:r w:rsidRPr="00082D3B">
        <w:rPr>
          <w:bCs/>
        </w:rPr>
        <w:t xml:space="preserve">odst. 3 </w:t>
      </w:r>
      <w:r w:rsidR="00586484" w:rsidRPr="00082D3B">
        <w:rPr>
          <w:bCs/>
        </w:rPr>
        <w:t xml:space="preserve">a </w:t>
      </w:r>
      <w:r w:rsidRPr="00082D3B">
        <w:rPr>
          <w:bCs/>
        </w:rPr>
        <w:t xml:space="preserve">§ </w:t>
      </w:r>
      <w:r w:rsidR="00586484" w:rsidRPr="00082D3B">
        <w:rPr>
          <w:bCs/>
        </w:rPr>
        <w:t>67</w:t>
      </w:r>
      <w:r w:rsidR="007D150A" w:rsidRPr="00082D3B">
        <w:rPr>
          <w:bCs/>
        </w:rPr>
        <w:t xml:space="preserve"> zák. č. 301/2000 Sb., o matrikách, jménu a příjmení a o změně některých souvisejících zákonů</w:t>
      </w:r>
      <w:r w:rsidRPr="00082D3B">
        <w:rPr>
          <w:bCs/>
        </w:rPr>
        <w:t>, ve znění pozdějších předpisů (dále jen zákon o matrikách)</w:t>
      </w:r>
    </w:p>
    <w:p w14:paraId="3837AF1F" w14:textId="77777777" w:rsidR="00F83FB4" w:rsidRPr="00082D3B" w:rsidRDefault="00F83FB4" w:rsidP="00082D3B">
      <w:pPr>
        <w:ind w:right="-1"/>
        <w:rPr>
          <w:b/>
          <w:bCs/>
          <w:u w:val="single"/>
        </w:rPr>
      </w:pPr>
    </w:p>
    <w:p w14:paraId="4B45FF4B" w14:textId="0628D966" w:rsidR="00D14E9C" w:rsidRPr="00082D3B" w:rsidRDefault="004747C7" w:rsidP="00082D3B">
      <w:pPr>
        <w:spacing w:line="360" w:lineRule="auto"/>
        <w:ind w:right="-1"/>
      </w:pPr>
      <w:r w:rsidRPr="00082D3B">
        <w:t>Jméno</w:t>
      </w:r>
      <w:r w:rsidR="00E5193E" w:rsidRPr="00082D3B">
        <w:t xml:space="preserve"> ……………………………………….     </w:t>
      </w:r>
      <w:r w:rsidRPr="00082D3B">
        <w:t>Příjmení…..</w:t>
      </w:r>
      <w:r w:rsidR="00D14E9C" w:rsidRPr="00082D3B">
        <w:t>.......................................................</w:t>
      </w:r>
      <w:r w:rsidR="00E5193E" w:rsidRPr="00082D3B">
        <w:t>..</w:t>
      </w:r>
      <w:r w:rsidR="00D14E9C" w:rsidRPr="00082D3B">
        <w:t>.</w:t>
      </w:r>
      <w:r w:rsidR="00082D3B" w:rsidRPr="00082D3B">
        <w:t>.......</w:t>
      </w:r>
    </w:p>
    <w:p w14:paraId="575FC194" w14:textId="7A20CE4D" w:rsidR="004747C7" w:rsidRPr="00082D3B" w:rsidRDefault="00E5193E" w:rsidP="00082D3B">
      <w:pPr>
        <w:spacing w:line="360" w:lineRule="auto"/>
        <w:ind w:right="-1"/>
      </w:pPr>
      <w:r w:rsidRPr="00082D3B">
        <w:t xml:space="preserve">Rodné příjmení………………………………     </w:t>
      </w:r>
      <w:r w:rsidR="004747C7" w:rsidRPr="00082D3B">
        <w:t>Rodné číslo……………………………………</w:t>
      </w:r>
      <w:r w:rsidR="00082D3B" w:rsidRPr="00082D3B">
        <w:t>…….</w:t>
      </w:r>
    </w:p>
    <w:p w14:paraId="0F9222BC" w14:textId="02026CB7" w:rsidR="00083DD4" w:rsidRPr="00082D3B" w:rsidRDefault="00E5193E" w:rsidP="00082D3B">
      <w:pPr>
        <w:spacing w:line="360" w:lineRule="auto"/>
        <w:ind w:right="-1"/>
      </w:pPr>
      <w:r w:rsidRPr="00082D3B">
        <w:t xml:space="preserve">Datum narození………………………………    </w:t>
      </w:r>
      <w:r w:rsidR="004747C7" w:rsidRPr="00082D3B">
        <w:t>Místo narození…………………………………</w:t>
      </w:r>
      <w:r w:rsidR="00082D3B" w:rsidRPr="00082D3B">
        <w:t>……</w:t>
      </w:r>
    </w:p>
    <w:p w14:paraId="744B4336" w14:textId="77777777" w:rsidR="00586484" w:rsidRPr="00082D3B" w:rsidRDefault="00083DD4" w:rsidP="00082D3B">
      <w:pPr>
        <w:spacing w:line="360" w:lineRule="auto"/>
        <w:ind w:right="-1"/>
      </w:pPr>
      <w:r w:rsidRPr="00082D3B">
        <w:t>Státní občanství……………………………………</w:t>
      </w:r>
      <w:r w:rsidR="00D14E9C" w:rsidRPr="00082D3B">
        <w:t xml:space="preserve">. . </w:t>
      </w:r>
    </w:p>
    <w:p w14:paraId="065E624F" w14:textId="078E82E8" w:rsidR="00083DD4" w:rsidRPr="00082D3B" w:rsidRDefault="00E5193E" w:rsidP="00082D3B">
      <w:pPr>
        <w:spacing w:line="360" w:lineRule="auto"/>
        <w:ind w:right="-1"/>
      </w:pPr>
      <w:r w:rsidRPr="00082D3B">
        <w:t xml:space="preserve">Adresa trvalého pobytu </w:t>
      </w:r>
      <w:r w:rsidR="004747C7" w:rsidRPr="00082D3B">
        <w:t>……………………………………………………………………………</w:t>
      </w:r>
      <w:r w:rsidR="00082D3B" w:rsidRPr="00082D3B">
        <w:t>…...</w:t>
      </w:r>
    </w:p>
    <w:p w14:paraId="6DEE358E" w14:textId="31B3EE6D" w:rsidR="00083DD4" w:rsidRPr="00082D3B" w:rsidRDefault="004747C7" w:rsidP="00082D3B">
      <w:pPr>
        <w:spacing w:line="360" w:lineRule="auto"/>
        <w:ind w:right="-1"/>
      </w:pPr>
      <w:r w:rsidRPr="00082D3B">
        <w:t xml:space="preserve">Adresa pro doručování </w:t>
      </w:r>
      <w:r w:rsidR="00083DD4" w:rsidRPr="00082D3B">
        <w:t>(není-li totožná s adresou trvalého pobytu) ………………………………………………………………</w:t>
      </w:r>
      <w:r w:rsidR="00E5193E" w:rsidRPr="00082D3B">
        <w:t>……………………………………</w:t>
      </w:r>
      <w:r w:rsidR="00082D3B" w:rsidRPr="00082D3B">
        <w:t>…….</w:t>
      </w:r>
    </w:p>
    <w:p w14:paraId="66898604" w14:textId="1832FC64" w:rsidR="004747C7" w:rsidRPr="00082D3B" w:rsidRDefault="004747C7" w:rsidP="00082D3B">
      <w:pPr>
        <w:spacing w:line="360" w:lineRule="auto"/>
        <w:ind w:right="-1"/>
      </w:pPr>
      <w:r w:rsidRPr="00082D3B">
        <w:t xml:space="preserve">Ověření totožnosti </w:t>
      </w:r>
      <w:r w:rsidR="00E5193E" w:rsidRPr="00082D3B">
        <w:t>žadatele dle OP (CD) č. ………………</w:t>
      </w:r>
      <w:r w:rsidRPr="00082D3B">
        <w:t>vydaného dne…………..……………</w:t>
      </w:r>
      <w:r w:rsidR="00082D3B" w:rsidRPr="00082D3B">
        <w:t>…...</w:t>
      </w:r>
    </w:p>
    <w:p w14:paraId="44E723FD" w14:textId="01BE738A" w:rsidR="00597EE0" w:rsidRPr="00082D3B" w:rsidRDefault="00E5193E" w:rsidP="00082D3B">
      <w:pPr>
        <w:spacing w:line="360" w:lineRule="auto"/>
        <w:ind w:right="-1"/>
      </w:pPr>
      <w:r w:rsidRPr="00082D3B">
        <w:t>kým ………………………………………………………</w:t>
      </w:r>
      <w:r w:rsidR="004747C7" w:rsidRPr="00082D3B">
        <w:t xml:space="preserve">  platnost do…………………………</w:t>
      </w:r>
      <w:r w:rsidR="00082D3B" w:rsidRPr="00082D3B">
        <w:t>…….</w:t>
      </w:r>
    </w:p>
    <w:p w14:paraId="725C8742" w14:textId="77777777" w:rsidR="00083DD4" w:rsidRPr="00082D3B" w:rsidRDefault="00083DD4" w:rsidP="00082D3B">
      <w:pPr>
        <w:ind w:right="-1"/>
      </w:pPr>
    </w:p>
    <w:p w14:paraId="62BDF3D3" w14:textId="77777777" w:rsidR="004747C7" w:rsidRPr="00082D3B" w:rsidRDefault="004747C7" w:rsidP="00082D3B">
      <w:pPr>
        <w:ind w:right="-1"/>
        <w:rPr>
          <w:b/>
        </w:rPr>
      </w:pPr>
    </w:p>
    <w:p w14:paraId="2C3FC171" w14:textId="57FB53E1" w:rsidR="00083DD4" w:rsidRPr="00082D3B" w:rsidRDefault="004747C7" w:rsidP="00082D3B">
      <w:pPr>
        <w:ind w:right="-1"/>
        <w:rPr>
          <w:bCs/>
        </w:rPr>
      </w:pPr>
      <w:r w:rsidRPr="00082D3B">
        <w:rPr>
          <w:b/>
        </w:rPr>
        <w:t>Prohlašuji, že si dle § 62 odst. 3 volím druhé jméno</w:t>
      </w:r>
      <w:r w:rsidR="00E5193E" w:rsidRPr="00082D3B">
        <w:rPr>
          <w:b/>
        </w:rPr>
        <w:t xml:space="preserve"> </w:t>
      </w:r>
      <w:r w:rsidR="00083DD4" w:rsidRPr="00082D3B">
        <w:rPr>
          <w:bCs/>
        </w:rPr>
        <w:t>………………………………</w:t>
      </w:r>
      <w:r w:rsidR="00D14E9C" w:rsidRPr="00082D3B">
        <w:rPr>
          <w:bCs/>
        </w:rPr>
        <w:t>……………</w:t>
      </w:r>
      <w:r w:rsidR="00082D3B" w:rsidRPr="00082D3B">
        <w:rPr>
          <w:bCs/>
        </w:rPr>
        <w:t>….</w:t>
      </w:r>
    </w:p>
    <w:p w14:paraId="24ECD316" w14:textId="77777777" w:rsidR="00586484" w:rsidRPr="00082D3B" w:rsidRDefault="00586484" w:rsidP="00082D3B">
      <w:pPr>
        <w:ind w:right="-1"/>
        <w:rPr>
          <w:bCs/>
        </w:rPr>
      </w:pPr>
    </w:p>
    <w:p w14:paraId="13A08E56" w14:textId="5CAFF9DD" w:rsidR="002769C8" w:rsidRPr="00082D3B" w:rsidRDefault="00586484" w:rsidP="00082D3B">
      <w:pPr>
        <w:ind w:right="-1"/>
        <w:rPr>
          <w:b/>
        </w:rPr>
      </w:pPr>
      <w:r w:rsidRPr="00082D3B">
        <w:rPr>
          <w:b/>
        </w:rPr>
        <w:t>a nadále budu užívat dvě jména</w:t>
      </w:r>
      <w:r w:rsidR="00D14E9C" w:rsidRPr="00082D3B">
        <w:t xml:space="preserve">: </w:t>
      </w:r>
      <w:r w:rsidR="00E5193E" w:rsidRPr="00082D3B">
        <w:t xml:space="preserve">  </w:t>
      </w:r>
      <w:r w:rsidR="00D14E9C" w:rsidRPr="00082D3B">
        <w:t>………………………………………………………………</w:t>
      </w:r>
      <w:r w:rsidR="00082D3B" w:rsidRPr="00082D3B">
        <w:t>…..</w:t>
      </w:r>
    </w:p>
    <w:p w14:paraId="11813629" w14:textId="77777777" w:rsidR="00083DD4" w:rsidRPr="00082D3B" w:rsidRDefault="00083DD4" w:rsidP="00082D3B">
      <w:pPr>
        <w:ind w:right="-1"/>
      </w:pPr>
    </w:p>
    <w:p w14:paraId="25079039" w14:textId="77777777" w:rsidR="00083DD4" w:rsidRPr="00082D3B" w:rsidRDefault="004747C7" w:rsidP="00082D3B">
      <w:pPr>
        <w:ind w:right="-1"/>
        <w:jc w:val="both"/>
      </w:pPr>
      <w:r w:rsidRPr="00082D3B">
        <w:t>Prohlašuji, že jsem byla poučen/a ve smyslu § 62 odst. 4</w:t>
      </w:r>
      <w:r w:rsidR="008A73C4" w:rsidRPr="00082D3B">
        <w:t xml:space="preserve"> zákona o matrikách</w:t>
      </w:r>
      <w:r w:rsidRPr="00082D3B">
        <w:t>, že</w:t>
      </w:r>
      <w:r w:rsidR="008A73C4" w:rsidRPr="00082D3B">
        <w:t xml:space="preserve"> prohlášení o volbě druhého jména </w:t>
      </w:r>
      <w:r w:rsidRPr="00082D3B">
        <w:t xml:space="preserve">lze </w:t>
      </w:r>
      <w:r w:rsidR="008A73C4" w:rsidRPr="00082D3B">
        <w:t>učinit pouze jednou a nelze je vzít zpět.</w:t>
      </w:r>
      <w:r w:rsidRPr="00082D3B">
        <w:t xml:space="preserve"> Rovněž prohlašuji, že jsem b</w:t>
      </w:r>
      <w:r w:rsidR="007D7694" w:rsidRPr="00082D3B">
        <w:t xml:space="preserve">yl/a poučen/a </w:t>
      </w:r>
      <w:r w:rsidR="00D055A9" w:rsidRPr="00082D3B">
        <w:t xml:space="preserve">podle § 61 zákona o matrikách </w:t>
      </w:r>
      <w:r w:rsidR="007D7694" w:rsidRPr="00082D3B">
        <w:t>o povinnosti užívat v úředním styku dvě jména, jsou-li zapsána v matriční knize.</w:t>
      </w:r>
    </w:p>
    <w:p w14:paraId="2E349F91" w14:textId="77777777" w:rsidR="00E5193E" w:rsidRPr="00082D3B" w:rsidRDefault="00E5193E" w:rsidP="00082D3B">
      <w:pPr>
        <w:ind w:right="-1"/>
        <w:jc w:val="both"/>
      </w:pPr>
    </w:p>
    <w:p w14:paraId="59F1D969" w14:textId="3706AA57" w:rsidR="00B832AB" w:rsidRPr="00082D3B" w:rsidRDefault="00B832AB" w:rsidP="00082D3B">
      <w:pPr>
        <w:ind w:right="-1"/>
        <w:jc w:val="both"/>
        <w:rPr>
          <w:b/>
        </w:rPr>
      </w:pPr>
      <w:r w:rsidRPr="00082D3B">
        <w:rPr>
          <w:b/>
        </w:rPr>
        <w:t>(</w:t>
      </w:r>
      <w:r w:rsidR="00F81A58" w:rsidRPr="00082D3B">
        <w:rPr>
          <w:b/>
        </w:rPr>
        <w:t>N</w:t>
      </w:r>
      <w:r w:rsidRPr="00082D3B">
        <w:rPr>
          <w:b/>
        </w:rPr>
        <w:t>ení-li prohlášení o volbě druhého jména činěno osobně před matričním úřadem, je podle § 67 odst. 1 písm. e zákona o matrikách třeba, aby podpis prohlašovatele byl úředně ověřen)</w:t>
      </w:r>
      <w:r w:rsidR="00F81A58" w:rsidRPr="00082D3B">
        <w:rPr>
          <w:b/>
        </w:rPr>
        <w:t>.</w:t>
      </w:r>
    </w:p>
    <w:p w14:paraId="2E2E6990" w14:textId="77777777" w:rsidR="00E5193E" w:rsidRPr="00082D3B" w:rsidRDefault="00E5193E" w:rsidP="00082D3B">
      <w:pPr>
        <w:ind w:right="-1"/>
      </w:pPr>
    </w:p>
    <w:p w14:paraId="459479AD" w14:textId="77777777" w:rsidR="008A73C4" w:rsidRPr="00082D3B" w:rsidRDefault="008A73C4" w:rsidP="00082D3B">
      <w:pPr>
        <w:ind w:right="-1"/>
      </w:pPr>
    </w:p>
    <w:p w14:paraId="6C0CBCCF" w14:textId="1EF8C235" w:rsidR="008A73C4" w:rsidRPr="00082D3B" w:rsidRDefault="008A73C4" w:rsidP="00082D3B">
      <w:pPr>
        <w:ind w:right="-1"/>
      </w:pPr>
      <w:r w:rsidRPr="00082D3B">
        <w:t>V</w:t>
      </w:r>
      <w:r w:rsidR="00114680" w:rsidRPr="00082D3B">
        <w:t>e Fryštáku</w:t>
      </w:r>
      <w:r w:rsidR="00D14E9C" w:rsidRPr="00082D3B">
        <w:t xml:space="preserve"> dne</w:t>
      </w:r>
      <w:r w:rsidRPr="00082D3B">
        <w:t>…………………………</w:t>
      </w:r>
      <w:r w:rsidR="00E5193E" w:rsidRPr="00082D3B">
        <w:t xml:space="preserve">…………         </w:t>
      </w:r>
      <w:r w:rsidR="00D055A9" w:rsidRPr="00082D3B">
        <w:t>…………………………………</w:t>
      </w:r>
    </w:p>
    <w:p w14:paraId="3FB43EAB" w14:textId="77777777" w:rsidR="00A51DA3" w:rsidRPr="00082D3B" w:rsidRDefault="00D055A9" w:rsidP="00082D3B">
      <w:pPr>
        <w:ind w:right="-1"/>
      </w:pPr>
      <w:r w:rsidRPr="00082D3B">
        <w:rPr>
          <w:b/>
        </w:rPr>
        <w:t xml:space="preserve">                                                                                                  </w:t>
      </w:r>
      <w:r w:rsidRPr="00082D3B">
        <w:t>Podpis žadatele/ky</w:t>
      </w:r>
    </w:p>
    <w:p w14:paraId="00D50E80" w14:textId="77777777" w:rsidR="00D055A9" w:rsidRPr="00082D3B" w:rsidRDefault="00D055A9" w:rsidP="00082D3B">
      <w:pPr>
        <w:pBdr>
          <w:bottom w:val="single" w:sz="6" w:space="1" w:color="auto"/>
        </w:pBdr>
        <w:ind w:right="-1"/>
        <w:rPr>
          <w:b/>
        </w:rPr>
      </w:pPr>
    </w:p>
    <w:p w14:paraId="0899F8F4" w14:textId="3B22AF6C" w:rsidR="00D055A9" w:rsidRPr="00082D3B" w:rsidRDefault="00D055A9" w:rsidP="00082D3B">
      <w:pPr>
        <w:ind w:right="-1"/>
      </w:pPr>
      <w:r w:rsidRPr="00082D3B">
        <w:t>Byly předloženy tyto doklady:</w:t>
      </w:r>
    </w:p>
    <w:p w14:paraId="15F061D1" w14:textId="77777777" w:rsidR="007D7694" w:rsidRPr="00082D3B" w:rsidRDefault="008A73C4" w:rsidP="00082D3B">
      <w:pPr>
        <w:ind w:right="-1"/>
      </w:pPr>
      <w:r w:rsidRPr="00082D3B">
        <w:t>Rodný list</w:t>
      </w:r>
    </w:p>
    <w:p w14:paraId="1291B245" w14:textId="77777777" w:rsidR="00E5193E" w:rsidRPr="00082D3B" w:rsidRDefault="00E5193E" w:rsidP="00082D3B">
      <w:pPr>
        <w:ind w:right="-1"/>
      </w:pPr>
    </w:p>
    <w:p w14:paraId="3B190450" w14:textId="77777777" w:rsidR="004952AB" w:rsidRPr="00082D3B" w:rsidRDefault="004952AB" w:rsidP="00082D3B">
      <w:pPr>
        <w:ind w:right="-1"/>
      </w:pPr>
    </w:p>
    <w:p w14:paraId="7593F3D0" w14:textId="77777777" w:rsidR="00F81A58" w:rsidRPr="00082D3B" w:rsidRDefault="00F81A58" w:rsidP="00082D3B">
      <w:pPr>
        <w:ind w:right="-1"/>
      </w:pPr>
    </w:p>
    <w:p w14:paraId="7A70C5D9" w14:textId="49C74B33" w:rsidR="008A73C4" w:rsidRPr="00082D3B" w:rsidRDefault="00D055A9" w:rsidP="00082D3B">
      <w:pPr>
        <w:ind w:right="-1"/>
      </w:pPr>
      <w:r w:rsidRPr="00082D3B">
        <w:t>………………………………………………………..</w:t>
      </w:r>
    </w:p>
    <w:p w14:paraId="53630C4B" w14:textId="3DF82589" w:rsidR="006D1249" w:rsidRPr="00082D3B" w:rsidRDefault="00D055A9" w:rsidP="00082D3B">
      <w:pPr>
        <w:ind w:right="-1"/>
        <w:rPr>
          <w:iCs/>
        </w:rPr>
      </w:pPr>
      <w:r w:rsidRPr="00082D3B">
        <w:rPr>
          <w:iCs/>
        </w:rPr>
        <w:t>Jméno, příjmení a podpis matrikářky, otisk razítka úřadu</w:t>
      </w:r>
    </w:p>
    <w:p w14:paraId="58C572C3" w14:textId="77777777" w:rsidR="00082D3B" w:rsidRPr="00082D3B" w:rsidRDefault="00082D3B" w:rsidP="00082D3B"/>
    <w:p w14:paraId="73C4D9B9" w14:textId="3E8AE626" w:rsidR="00082D3B" w:rsidRPr="00082D3B" w:rsidRDefault="00082D3B" w:rsidP="00082D3B">
      <w:pPr>
        <w:rPr>
          <w:b/>
          <w:iCs/>
        </w:rPr>
      </w:pPr>
      <w:r w:rsidRPr="00082D3B">
        <w:t xml:space="preserve">Vyřizuje: </w:t>
      </w:r>
      <w:r>
        <w:t>Renáta Sýkorová</w:t>
      </w:r>
      <w:r w:rsidRPr="00082D3B">
        <w:t>, tel. +420 702 182 60</w:t>
      </w:r>
      <w:r>
        <w:t>5</w:t>
      </w:r>
      <w:r w:rsidRPr="00082D3B">
        <w:t xml:space="preserve">, e-mail: </w:t>
      </w:r>
      <w:r>
        <w:t>matrika</w:t>
      </w:r>
      <w:r w:rsidRPr="00082D3B">
        <w:t>@frystak.cz</w:t>
      </w:r>
    </w:p>
    <w:sectPr w:rsidR="00082D3B" w:rsidRPr="00082D3B" w:rsidSect="00082D3B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BB6"/>
    <w:multiLevelType w:val="hybridMultilevel"/>
    <w:tmpl w:val="869E05A4"/>
    <w:lvl w:ilvl="0" w:tplc="EAFEC9B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8C1699F"/>
    <w:multiLevelType w:val="hybridMultilevel"/>
    <w:tmpl w:val="13388FD4"/>
    <w:lvl w:ilvl="0" w:tplc="0964BD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30927573">
    <w:abstractNumId w:val="0"/>
  </w:num>
  <w:num w:numId="2" w16cid:durableId="209809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3"/>
    <w:rsid w:val="00082D3B"/>
    <w:rsid w:val="00083DD4"/>
    <w:rsid w:val="000D105D"/>
    <w:rsid w:val="000E5D0A"/>
    <w:rsid w:val="00114680"/>
    <w:rsid w:val="00185D4C"/>
    <w:rsid w:val="001A74C8"/>
    <w:rsid w:val="001C5B19"/>
    <w:rsid w:val="001D6091"/>
    <w:rsid w:val="002020A3"/>
    <w:rsid w:val="0022402A"/>
    <w:rsid w:val="002307AB"/>
    <w:rsid w:val="002769C8"/>
    <w:rsid w:val="002F244A"/>
    <w:rsid w:val="0035695B"/>
    <w:rsid w:val="00367D08"/>
    <w:rsid w:val="003B25AE"/>
    <w:rsid w:val="004052F8"/>
    <w:rsid w:val="00450500"/>
    <w:rsid w:val="004747C7"/>
    <w:rsid w:val="004952AB"/>
    <w:rsid w:val="00513325"/>
    <w:rsid w:val="00530BC8"/>
    <w:rsid w:val="00586484"/>
    <w:rsid w:val="00597EE0"/>
    <w:rsid w:val="006D1249"/>
    <w:rsid w:val="007826ED"/>
    <w:rsid w:val="007D150A"/>
    <w:rsid w:val="007D7694"/>
    <w:rsid w:val="007F3431"/>
    <w:rsid w:val="00853C9C"/>
    <w:rsid w:val="00884907"/>
    <w:rsid w:val="008A73C4"/>
    <w:rsid w:val="008B5F85"/>
    <w:rsid w:val="008F15D2"/>
    <w:rsid w:val="009372A3"/>
    <w:rsid w:val="009C3A1F"/>
    <w:rsid w:val="00A02575"/>
    <w:rsid w:val="00A51DA3"/>
    <w:rsid w:val="00AA245F"/>
    <w:rsid w:val="00B610D5"/>
    <w:rsid w:val="00B63375"/>
    <w:rsid w:val="00B832AB"/>
    <w:rsid w:val="00BE2DBD"/>
    <w:rsid w:val="00CB3AFD"/>
    <w:rsid w:val="00D055A9"/>
    <w:rsid w:val="00D14E9C"/>
    <w:rsid w:val="00E5193E"/>
    <w:rsid w:val="00E73D46"/>
    <w:rsid w:val="00E805C7"/>
    <w:rsid w:val="00EE4763"/>
    <w:rsid w:val="00F002AF"/>
    <w:rsid w:val="00F015F3"/>
    <w:rsid w:val="00F457F3"/>
    <w:rsid w:val="00F52B34"/>
    <w:rsid w:val="00F81A58"/>
    <w:rsid w:val="00F83FB4"/>
    <w:rsid w:val="00FA51AF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D9907"/>
  <w15:docId w15:val="{DAA00012-77DE-46CD-ABE9-F26BAA3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02AF"/>
    <w:pPr>
      <w:jc w:val="center"/>
    </w:pPr>
    <w:rPr>
      <w:rFonts w:ascii="Courier New" w:hAnsi="Courier New" w:cs="Courier New"/>
      <w:b/>
      <w:bCs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884907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F81A58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F81A58"/>
    <w:rPr>
      <w:lang w:eastAsia="ar-SA"/>
    </w:rPr>
  </w:style>
  <w:style w:type="character" w:styleId="Hypertextovodkaz">
    <w:name w:val="Hyperlink"/>
    <w:uiPriority w:val="99"/>
    <w:semiHidden/>
    <w:unhideWhenUsed/>
    <w:rsid w:val="00F81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0AF-E558-4AFF-A818-46E8C4C3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O  PŘIJETÍ  DŘÍVĚJŠÍHO PŘÍJMENÍ</vt:lpstr>
    </vt:vector>
  </TitlesOfParts>
  <Company>MMHK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subject/>
  <dc:creator>kynclova</dc:creator>
  <cp:keywords/>
  <dc:description/>
  <cp:lastModifiedBy>Ivana Plšková</cp:lastModifiedBy>
  <cp:revision>4</cp:revision>
  <cp:lastPrinted>2018-05-21T09:42:00Z</cp:lastPrinted>
  <dcterms:created xsi:type="dcterms:W3CDTF">2023-01-08T15:21:00Z</dcterms:created>
  <dcterms:modified xsi:type="dcterms:W3CDTF">2023-01-08T16:11:00Z</dcterms:modified>
</cp:coreProperties>
</file>