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6DDBB" w14:textId="77777777" w:rsidR="00F57E22" w:rsidRPr="00D67E1C" w:rsidRDefault="00F57E22" w:rsidP="00F57E22">
      <w:pPr>
        <w:spacing w:after="0" w:line="240" w:lineRule="auto"/>
        <w:jc w:val="both"/>
        <w:rPr>
          <w:b/>
          <w:bCs/>
          <w:sz w:val="40"/>
          <w:szCs w:val="40"/>
        </w:rPr>
      </w:pPr>
      <w:bookmarkStart w:id="0" w:name="_Hlk124076772"/>
      <w:r w:rsidRPr="00D67E1C">
        <w:rPr>
          <w:noProof/>
        </w:rPr>
        <w:drawing>
          <wp:anchor distT="0" distB="0" distL="114935" distR="114935" simplePos="0" relativeHeight="251659264" behindDoc="0" locked="0" layoutInCell="1" allowOverlap="1" wp14:anchorId="69E83442" wp14:editId="0C29B8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E1C">
        <w:rPr>
          <w:b/>
          <w:bCs/>
          <w:sz w:val="40"/>
          <w:szCs w:val="40"/>
        </w:rPr>
        <w:t>MĚST</w:t>
      </w:r>
      <w:r>
        <w:rPr>
          <w:b/>
          <w:bCs/>
          <w:sz w:val="40"/>
          <w:szCs w:val="40"/>
        </w:rPr>
        <w:t>SKÝ ÚŘAD</w:t>
      </w:r>
      <w:r w:rsidRPr="00D67E1C">
        <w:rPr>
          <w:b/>
          <w:bCs/>
          <w:sz w:val="40"/>
          <w:szCs w:val="40"/>
        </w:rPr>
        <w:t xml:space="preserve"> FRYŠTÁK</w:t>
      </w:r>
    </w:p>
    <w:p w14:paraId="77453369" w14:textId="77777777" w:rsidR="00F57E22" w:rsidRPr="00D67E1C" w:rsidRDefault="00F57E22" w:rsidP="00F57E22">
      <w:pPr>
        <w:spacing w:after="0" w:line="240" w:lineRule="auto"/>
        <w:jc w:val="both"/>
        <w:rPr>
          <w:bCs/>
          <w:sz w:val="28"/>
          <w:szCs w:val="32"/>
        </w:rPr>
      </w:pPr>
      <w:r w:rsidRPr="00D67E1C">
        <w:rPr>
          <w:bCs/>
          <w:sz w:val="28"/>
          <w:szCs w:val="32"/>
        </w:rPr>
        <w:t>Tel.: 577911051, podatelna@frystak.cz</w:t>
      </w:r>
    </w:p>
    <w:p w14:paraId="34D2333D" w14:textId="77777777" w:rsidR="00F57E22" w:rsidRPr="00D67E1C" w:rsidRDefault="00F57E22" w:rsidP="00F57E22">
      <w:pPr>
        <w:pBdr>
          <w:bottom w:val="single" w:sz="12" w:space="1" w:color="auto"/>
        </w:pBdr>
        <w:spacing w:after="0" w:line="240" w:lineRule="auto"/>
        <w:jc w:val="both"/>
        <w:rPr>
          <w:bCs/>
          <w:sz w:val="28"/>
          <w:szCs w:val="28"/>
        </w:rPr>
      </w:pPr>
      <w:r w:rsidRPr="00D67E1C">
        <w:rPr>
          <w:bCs/>
          <w:sz w:val="28"/>
          <w:szCs w:val="28"/>
        </w:rPr>
        <w:t>nám. Míru 43, 763 16 Fryšták</w:t>
      </w:r>
    </w:p>
    <w:p w14:paraId="7F047ACE" w14:textId="77777777" w:rsidR="00F57E22" w:rsidRPr="00D67E1C" w:rsidRDefault="00F57E22" w:rsidP="00F57E22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D67E1C">
        <w:rPr>
          <w:bCs/>
          <w:sz w:val="28"/>
          <w:szCs w:val="32"/>
        </w:rPr>
        <w:t>IČO: 00283916</w:t>
      </w:r>
      <w:r w:rsidRPr="00D67E1C">
        <w:rPr>
          <w:bCs/>
          <w:sz w:val="28"/>
          <w:szCs w:val="28"/>
        </w:rPr>
        <w:t xml:space="preserve">, datová schránka: mvbbeg5 </w:t>
      </w:r>
      <w:r w:rsidRPr="00D67E1C">
        <w:rPr>
          <w:bCs/>
          <w:sz w:val="28"/>
          <w:szCs w:val="28"/>
        </w:rPr>
        <w:tab/>
      </w:r>
      <w:r w:rsidRPr="00D67E1C">
        <w:rPr>
          <w:bCs/>
          <w:sz w:val="28"/>
          <w:szCs w:val="28"/>
        </w:rPr>
        <w:tab/>
      </w:r>
    </w:p>
    <w:bookmarkEnd w:id="0"/>
    <w:p w14:paraId="1338D2C8" w14:textId="77777777" w:rsidR="00F57E22" w:rsidRDefault="00F57E22" w:rsidP="00F57E22">
      <w:pPr>
        <w:autoSpaceDE w:val="0"/>
        <w:jc w:val="right"/>
        <w:rPr>
          <w:sz w:val="24"/>
          <w:szCs w:val="24"/>
        </w:rPr>
      </w:pPr>
    </w:p>
    <w:p w14:paraId="45D1EB06" w14:textId="72326AD1" w:rsidR="00F57E22" w:rsidRPr="009C0361" w:rsidRDefault="00F57E22" w:rsidP="00F57E22">
      <w:pPr>
        <w:autoSpaceDE w:val="0"/>
        <w:jc w:val="right"/>
        <w:rPr>
          <w:sz w:val="24"/>
          <w:szCs w:val="24"/>
        </w:rPr>
      </w:pPr>
      <w:r w:rsidRPr="009C0361">
        <w:rPr>
          <w:sz w:val="24"/>
          <w:szCs w:val="24"/>
        </w:rPr>
        <w:t>Č.j., datum podání</w:t>
      </w:r>
      <w:r>
        <w:rPr>
          <w:sz w:val="24"/>
          <w:szCs w:val="24"/>
        </w:rPr>
        <w:t xml:space="preserve">: </w:t>
      </w:r>
      <w:r w:rsidRPr="009C0361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Pr="009C0361">
        <w:rPr>
          <w:sz w:val="24"/>
          <w:szCs w:val="24"/>
        </w:rPr>
        <w:t>…………………………….</w:t>
      </w:r>
    </w:p>
    <w:p w14:paraId="228BA061" w14:textId="77777777" w:rsidR="00F57E22" w:rsidRDefault="00F57E22">
      <w:pPr>
        <w:autoSpaceDE w:val="0"/>
        <w:jc w:val="center"/>
        <w:rPr>
          <w:b/>
          <w:bCs/>
          <w:sz w:val="28"/>
          <w:szCs w:val="28"/>
        </w:rPr>
      </w:pPr>
    </w:p>
    <w:p w14:paraId="05501788" w14:textId="4ADF5102" w:rsidR="005434C8" w:rsidRPr="00F57E22" w:rsidRDefault="00154D54">
      <w:pPr>
        <w:autoSpaceDE w:val="0"/>
        <w:jc w:val="center"/>
        <w:rPr>
          <w:b/>
          <w:bCs/>
          <w:sz w:val="32"/>
          <w:szCs w:val="32"/>
        </w:rPr>
      </w:pPr>
      <w:r w:rsidRPr="00F57E22">
        <w:rPr>
          <w:b/>
          <w:bCs/>
          <w:sz w:val="32"/>
          <w:szCs w:val="32"/>
        </w:rPr>
        <w:t>O</w:t>
      </w:r>
      <w:r w:rsidR="00F57E22">
        <w:rPr>
          <w:b/>
          <w:bCs/>
          <w:sz w:val="32"/>
          <w:szCs w:val="32"/>
        </w:rPr>
        <w:t xml:space="preserve">HLÁŠENÍ K ZAHÁJENÍ/UKONČENÍ/ZMĚNĚ* </w:t>
      </w:r>
      <w:r w:rsidR="00AC318C" w:rsidRPr="00F57E22">
        <w:rPr>
          <w:b/>
          <w:bCs/>
          <w:sz w:val="32"/>
          <w:szCs w:val="32"/>
        </w:rPr>
        <w:t xml:space="preserve">činnosti </w:t>
      </w:r>
      <w:r w:rsidR="005434C8" w:rsidRPr="00F57E22">
        <w:rPr>
          <w:b/>
          <w:bCs/>
          <w:sz w:val="32"/>
          <w:szCs w:val="32"/>
        </w:rPr>
        <w:t>s</w:t>
      </w:r>
      <w:r w:rsidR="00AC318C" w:rsidRPr="00F57E22">
        <w:rPr>
          <w:b/>
          <w:bCs/>
          <w:sz w:val="32"/>
          <w:szCs w:val="32"/>
        </w:rPr>
        <w:t>počívající</w:t>
      </w:r>
    </w:p>
    <w:p w14:paraId="6CA36BFC" w14:textId="037D4514" w:rsidR="005434C8" w:rsidRPr="00F57E22" w:rsidRDefault="00AC318C">
      <w:pPr>
        <w:autoSpaceDE w:val="0"/>
        <w:jc w:val="center"/>
        <w:rPr>
          <w:b/>
          <w:bCs/>
          <w:sz w:val="32"/>
          <w:szCs w:val="32"/>
        </w:rPr>
      </w:pPr>
      <w:r w:rsidRPr="00F57E22">
        <w:rPr>
          <w:b/>
          <w:bCs/>
          <w:sz w:val="32"/>
          <w:szCs w:val="32"/>
        </w:rPr>
        <w:t>v poskytování úplatného pobytu</w:t>
      </w:r>
      <w:r w:rsidR="005434C8" w:rsidRPr="00F57E22">
        <w:rPr>
          <w:b/>
          <w:bCs/>
          <w:sz w:val="32"/>
          <w:szCs w:val="32"/>
        </w:rPr>
        <w:t xml:space="preserve"> (dle OZV č. </w:t>
      </w:r>
      <w:r w:rsidR="00141A71">
        <w:rPr>
          <w:b/>
          <w:bCs/>
          <w:sz w:val="32"/>
          <w:szCs w:val="32"/>
        </w:rPr>
        <w:t>2</w:t>
      </w:r>
      <w:r w:rsidR="005434C8" w:rsidRPr="00F57E22">
        <w:rPr>
          <w:b/>
          <w:bCs/>
          <w:sz w:val="32"/>
          <w:szCs w:val="32"/>
        </w:rPr>
        <w:t>/20</w:t>
      </w:r>
      <w:r w:rsidR="00141A71">
        <w:rPr>
          <w:b/>
          <w:bCs/>
          <w:sz w:val="32"/>
          <w:szCs w:val="32"/>
        </w:rPr>
        <w:t>21</w:t>
      </w:r>
      <w:r w:rsidRPr="00F57E22">
        <w:rPr>
          <w:b/>
          <w:bCs/>
          <w:sz w:val="32"/>
          <w:szCs w:val="32"/>
        </w:rPr>
        <w:t>)</w:t>
      </w:r>
    </w:p>
    <w:p w14:paraId="08008861" w14:textId="05FB0A11" w:rsidR="00F57E22" w:rsidRPr="00F57E22" w:rsidRDefault="00AC318C">
      <w:pPr>
        <w:autoSpaceDE w:val="0"/>
        <w:jc w:val="center"/>
        <w:rPr>
          <w:sz w:val="28"/>
          <w:szCs w:val="28"/>
        </w:rPr>
      </w:pPr>
      <w:r w:rsidRPr="00F57E22">
        <w:rPr>
          <w:b/>
          <w:bCs/>
          <w:sz w:val="28"/>
          <w:szCs w:val="28"/>
        </w:rPr>
        <w:t>od</w:t>
      </w:r>
      <w:r w:rsidR="00766C86" w:rsidRPr="00F57E22">
        <w:rPr>
          <w:b/>
          <w:bCs/>
          <w:sz w:val="28"/>
          <w:szCs w:val="28"/>
        </w:rPr>
        <w:t>e dne</w:t>
      </w:r>
      <w:r w:rsidRPr="00F57E22">
        <w:rPr>
          <w:b/>
          <w:bCs/>
          <w:sz w:val="28"/>
          <w:szCs w:val="28"/>
        </w:rPr>
        <w:t xml:space="preserve"> </w:t>
      </w:r>
      <w:r w:rsidR="00154D54" w:rsidRPr="00F57E22">
        <w:rPr>
          <w:b/>
          <w:bCs/>
          <w:sz w:val="28"/>
          <w:szCs w:val="28"/>
        </w:rPr>
        <w:t>..........................................</w:t>
      </w:r>
    </w:p>
    <w:p w14:paraId="4911BD27" w14:textId="77777777" w:rsidR="00154D54" w:rsidRDefault="00154D54" w:rsidP="0057440E">
      <w:pPr>
        <w:pStyle w:val="Nadpis4"/>
        <w:tabs>
          <w:tab w:val="clear" w:pos="864"/>
          <w:tab w:val="num" w:pos="14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Základní údaje ubytovatel/organizace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154D54" w14:paraId="36438A81" w14:textId="77777777">
        <w:trPr>
          <w:trHeight w:val="420"/>
        </w:trPr>
        <w:tc>
          <w:tcPr>
            <w:tcW w:w="1036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48927036" w14:textId="77777777" w:rsidR="00154D54" w:rsidRDefault="00154D5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Jm</w:t>
            </w:r>
            <w:r>
              <w:rPr>
                <w:rFonts w:eastAsia="TimesNewRoman+2+1" w:cs="TimesNewRoman+2+1"/>
                <w:b/>
                <w:bCs/>
              </w:rPr>
              <w:t>é</w:t>
            </w:r>
            <w:r>
              <w:rPr>
                <w:b/>
                <w:bCs/>
              </w:rPr>
              <w:t>no a p</w:t>
            </w:r>
            <w:r>
              <w:rPr>
                <w:rFonts w:eastAsia="TimesNewRoman+2+1" w:cs="TimesNewRoman+2+1"/>
                <w:b/>
                <w:bCs/>
              </w:rPr>
              <w:t>ří</w:t>
            </w:r>
            <w:r>
              <w:rPr>
                <w:b/>
                <w:bCs/>
              </w:rPr>
              <w:t>jmen</w:t>
            </w:r>
            <w:r>
              <w:rPr>
                <w:rFonts w:eastAsia="TimesNewRoman+2+1" w:cs="TimesNewRoman+2+1"/>
                <w:b/>
                <w:bCs/>
              </w:rPr>
              <w:t xml:space="preserve">í </w:t>
            </w:r>
            <w:r>
              <w:rPr>
                <w:b/>
                <w:bCs/>
              </w:rPr>
              <w:t>/obchodní jméno</w:t>
            </w:r>
            <w:r>
              <w:rPr>
                <w:b/>
                <w:bCs/>
                <w:sz w:val="20"/>
              </w:rPr>
              <w:t>:</w:t>
            </w:r>
          </w:p>
          <w:p w14:paraId="34E7A8CD" w14:textId="77777777" w:rsidR="00766C86" w:rsidRDefault="00766C86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154D54" w14:paraId="277C7EC2" w14:textId="77777777">
        <w:trPr>
          <w:trHeight w:val="588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58253C05" w14:textId="77777777" w:rsidR="00154D54" w:rsidRDefault="00154D54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RČ / I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>Č</w:t>
            </w:r>
            <w:r>
              <w:rPr>
                <w:b/>
                <w:bCs/>
              </w:rPr>
              <w:t>O:</w:t>
            </w:r>
          </w:p>
        </w:tc>
      </w:tr>
      <w:tr w:rsidR="00154D54" w14:paraId="1C09F728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6E17A460" w14:textId="77777777" w:rsidR="00154D54" w:rsidRDefault="00154D54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Bydli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 xml:space="preserve">ě </w:t>
            </w:r>
            <w:r>
              <w:rPr>
                <w:b/>
                <w:bCs/>
              </w:rPr>
              <w:t>/s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>í</w:t>
            </w:r>
            <w:r>
              <w:rPr>
                <w:b/>
                <w:bCs/>
              </w:rPr>
              <w:t>dlo organizace:</w:t>
            </w:r>
          </w:p>
        </w:tc>
      </w:tr>
      <w:tr w:rsidR="00AC318C" w14:paraId="5F43B977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455B6BCF" w14:textId="77777777" w:rsidR="00AC318C" w:rsidRDefault="00AC318C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pro doručování:</w:t>
            </w:r>
          </w:p>
        </w:tc>
      </w:tr>
      <w:tr w:rsidR="00AC318C" w14:paraId="5A00E965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442EFF32" w14:textId="77777777" w:rsidR="00AC318C" w:rsidRDefault="00AC318C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Oprávněná osoba jednat ve věcech poplatkových:</w:t>
            </w:r>
          </w:p>
        </w:tc>
      </w:tr>
      <w:tr w:rsidR="00154D54" w14:paraId="4A05295A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7006A56D" w14:textId="77777777" w:rsidR="00154D54" w:rsidRDefault="00154D54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AC318C">
              <w:rPr>
                <w:b/>
                <w:bCs/>
              </w:rPr>
              <w:t>, e-mail</w:t>
            </w:r>
            <w:r>
              <w:rPr>
                <w:b/>
                <w:bCs/>
              </w:rPr>
              <w:t>:</w:t>
            </w:r>
          </w:p>
        </w:tc>
      </w:tr>
      <w:tr w:rsidR="00AC318C" w14:paraId="631EAD8A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43104B1F" w14:textId="77777777" w:rsidR="00AC318C" w:rsidRDefault="00AC318C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 DS:</w:t>
            </w:r>
          </w:p>
        </w:tc>
      </w:tr>
      <w:tr w:rsidR="00154D54" w14:paraId="7FED9773" w14:textId="77777777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AF479B3" w14:textId="77777777" w:rsidR="00154D54" w:rsidRDefault="00154D54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 xml:space="preserve">í </w:t>
            </w:r>
            <w:r>
              <w:rPr>
                <w:b/>
                <w:bCs/>
              </w:rPr>
              <w:t>spojen</w:t>
            </w:r>
            <w:r>
              <w:rPr>
                <w:rFonts w:ascii="TimesNewRoman+2+1" w:eastAsia="TimesNewRoman+2+1" w:hAnsi="TimesNewRoman+2+1" w:cs="TimesNewRoman+2+1"/>
                <w:b/>
                <w:bCs/>
              </w:rPr>
              <w:t>í</w:t>
            </w:r>
            <w:r>
              <w:rPr>
                <w:b/>
                <w:bCs/>
              </w:rPr>
              <w:t>:</w:t>
            </w:r>
          </w:p>
        </w:tc>
      </w:tr>
    </w:tbl>
    <w:p w14:paraId="58D8054C" w14:textId="77777777" w:rsidR="00154D54" w:rsidRDefault="00154D54">
      <w:pPr>
        <w:pStyle w:val="Zpat"/>
        <w:widowControl/>
        <w:tabs>
          <w:tab w:val="clear" w:pos="4536"/>
          <w:tab w:val="clear" w:pos="9072"/>
        </w:tabs>
      </w:pPr>
    </w:p>
    <w:p w14:paraId="72500B73" w14:textId="77777777" w:rsidR="00154D54" w:rsidRDefault="00154D54">
      <w:pPr>
        <w:pStyle w:val="Nadpis4"/>
      </w:pPr>
    </w:p>
    <w:p w14:paraId="03D428A0" w14:textId="77777777" w:rsidR="00154D54" w:rsidRDefault="00AC318C" w:rsidP="0057440E">
      <w:pPr>
        <w:pStyle w:val="Nadpis4"/>
        <w:tabs>
          <w:tab w:val="clear" w:pos="864"/>
          <w:tab w:val="num" w:pos="14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Údaje </w:t>
      </w:r>
      <w:r w:rsidR="005434C8">
        <w:rPr>
          <w:rFonts w:ascii="Times New Roman" w:hAnsi="Times New Roman"/>
          <w:szCs w:val="22"/>
        </w:rPr>
        <w:t>ubytovacího zařízení</w:t>
      </w:r>
    </w:p>
    <w:tbl>
      <w:tblPr>
        <w:tblW w:w="10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5434C8" w14:paraId="4CCB8CC1" w14:textId="77777777" w:rsidTr="00990E48">
        <w:trPr>
          <w:trHeight w:val="420"/>
        </w:trPr>
        <w:tc>
          <w:tcPr>
            <w:tcW w:w="1036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7D2740B0" w14:textId="77777777" w:rsidR="005434C8" w:rsidRDefault="005434C8" w:rsidP="00766C8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Název a adresa ubyt. zařízení</w:t>
            </w:r>
            <w:r>
              <w:rPr>
                <w:b/>
                <w:bCs/>
                <w:sz w:val="20"/>
              </w:rPr>
              <w:t>:</w:t>
            </w:r>
          </w:p>
          <w:p w14:paraId="65E9937A" w14:textId="77777777" w:rsidR="005434C8" w:rsidRDefault="005434C8" w:rsidP="00766C86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5434C8" w14:paraId="35B15DD1" w14:textId="77777777" w:rsidTr="00990E48">
        <w:trPr>
          <w:trHeight w:val="588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37E3B55C" w14:textId="77777777" w:rsidR="005434C8" w:rsidRDefault="005434C8" w:rsidP="00766C86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Období roku, v nichž se poskytuje pobyt:</w:t>
            </w:r>
          </w:p>
        </w:tc>
      </w:tr>
      <w:tr w:rsidR="005434C8" w14:paraId="067729E3" w14:textId="77777777" w:rsidTr="00990E48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7068FB22" w14:textId="77777777" w:rsidR="005434C8" w:rsidRDefault="00766C86" w:rsidP="00766C8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rozhodné údaje:</w:t>
            </w:r>
          </w:p>
        </w:tc>
      </w:tr>
      <w:tr w:rsidR="00766C86" w14:paraId="0D58A48A" w14:textId="77777777" w:rsidTr="00990E48">
        <w:trPr>
          <w:trHeight w:val="420"/>
        </w:trPr>
        <w:tc>
          <w:tcPr>
            <w:tcW w:w="1036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48E978C" w14:textId="77777777" w:rsidR="00766C86" w:rsidRDefault="00766C86" w:rsidP="00766C8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Pozn.:</w:t>
            </w:r>
          </w:p>
        </w:tc>
      </w:tr>
    </w:tbl>
    <w:p w14:paraId="1CACEAF9" w14:textId="6B7C35AA" w:rsidR="00154D54" w:rsidRDefault="00990E48">
      <w:pPr>
        <w:pStyle w:val="Zkladntext21"/>
      </w:pPr>
      <w:r>
        <w:t>*</w:t>
      </w:r>
      <w:r w:rsidR="00F57E22">
        <w:t>nehodící se škrtněte</w:t>
      </w:r>
    </w:p>
    <w:p w14:paraId="30BF05B6" w14:textId="77777777" w:rsidR="00154D54" w:rsidRDefault="00154D54">
      <w:pPr>
        <w:pStyle w:val="Zkladntext21"/>
      </w:pPr>
    </w:p>
    <w:p w14:paraId="2B4AD3E3" w14:textId="77777777" w:rsidR="00154D54" w:rsidRDefault="00154D54">
      <w:pPr>
        <w:pStyle w:val="Zkladntext21"/>
      </w:pPr>
    </w:p>
    <w:p w14:paraId="30406ACD" w14:textId="77777777" w:rsidR="00F57E22" w:rsidRPr="006F7740" w:rsidRDefault="00F57E22" w:rsidP="00F57E22">
      <w:pPr>
        <w:pStyle w:val="Nadpis1"/>
        <w:numPr>
          <w:ilvl w:val="0"/>
          <w:numId w:val="0"/>
        </w:numPr>
        <w:ind w:right="259"/>
      </w:pPr>
      <w:r w:rsidRPr="006F7740">
        <w:rPr>
          <w:rFonts w:ascii="Times New Roman" w:hAnsi="Times New Roman" w:cs="Times New Roman"/>
          <w:b w:val="0"/>
          <w:bCs w:val="0"/>
          <w:sz w:val="24"/>
          <w:szCs w:val="24"/>
        </w:rPr>
        <w:t>Ochrana osobních údajů</w:t>
      </w:r>
    </w:p>
    <w:p w14:paraId="324E0E65" w14:textId="77777777" w:rsidR="00F57E22" w:rsidRPr="006F7740" w:rsidRDefault="00F57E22" w:rsidP="00F57E22">
      <w:pPr>
        <w:pStyle w:val="Nadpis1"/>
        <w:tabs>
          <w:tab w:val="clear" w:pos="432"/>
        </w:tabs>
        <w:ind w:left="0" w:right="25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7740">
        <w:rPr>
          <w:rFonts w:ascii="Times New Roman" w:hAnsi="Times New Roman" w:cs="Times New Roman"/>
          <w:b w:val="0"/>
          <w:bCs w:val="0"/>
          <w:sz w:val="24"/>
          <w:szCs w:val="24"/>
        </w:rPr>
        <w:t>Beru na vědomí, že Městský úřad Fryšták jakožto správce zpracovává osobní údaje v souladu s Obecným nařízením o ochraně osobních údajů 1). Zpracování pro účely zasílání informačních e-mailů je nezbytné pro splnění úkolu prováděného ve veřejném zájmu nebo při výkonu veřejné moci. Kontakty na pověřence pro ochranu osobních údajů, práva a povinnosti správce a subjektů osobních údajů, doba zpracování osobních a další informace ke zpracování osobních údajů jsou uvedeny na https://www.frystak.cz/urad/gdpr/?ftresult=gdpr.</w:t>
      </w:r>
    </w:p>
    <w:p w14:paraId="778AFCF3" w14:textId="77777777" w:rsidR="00F57E22" w:rsidRDefault="00F57E22" w:rsidP="00F57E22">
      <w:pPr>
        <w:pStyle w:val="Nadpis1"/>
        <w:tabs>
          <w:tab w:val="clear" w:pos="432"/>
        </w:tabs>
        <w:spacing w:after="0"/>
        <w:ind w:left="0" w:right="25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7740">
        <w:rPr>
          <w:rFonts w:ascii="Times New Roman" w:hAnsi="Times New Roman" w:cs="Times New Roman"/>
          <w:b w:val="0"/>
          <w:bCs w:val="0"/>
          <w:sz w:val="24"/>
          <w:szCs w:val="24"/>
        </w:rPr>
        <w:t>[1]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14A320AA" w14:textId="77777777" w:rsidR="00154D54" w:rsidRDefault="00154D54">
      <w:pPr>
        <w:pStyle w:val="Zkladntext21"/>
      </w:pPr>
    </w:p>
    <w:p w14:paraId="5128C9C9" w14:textId="77777777" w:rsidR="00154D54" w:rsidRDefault="00154D54">
      <w:pPr>
        <w:pStyle w:val="Zkladntext21"/>
      </w:pPr>
    </w:p>
    <w:p w14:paraId="1E134252" w14:textId="0F8A314F" w:rsidR="00F57E22" w:rsidRDefault="00F57E22">
      <w:pPr>
        <w:pStyle w:val="Zkladntext21"/>
      </w:pPr>
    </w:p>
    <w:p w14:paraId="43925B85" w14:textId="77777777" w:rsidR="00F57E22" w:rsidRDefault="00F57E22">
      <w:pPr>
        <w:pStyle w:val="Zkladntext21"/>
      </w:pPr>
    </w:p>
    <w:p w14:paraId="3CD68EC3" w14:textId="77777777" w:rsidR="00F57E22" w:rsidRDefault="00F57E22">
      <w:pPr>
        <w:pStyle w:val="Zkladntext21"/>
      </w:pPr>
    </w:p>
    <w:p w14:paraId="548996D7" w14:textId="77777777" w:rsidR="00F57E22" w:rsidRDefault="00F57E22">
      <w:pPr>
        <w:pStyle w:val="Zkladntext21"/>
      </w:pPr>
    </w:p>
    <w:p w14:paraId="0A595764" w14:textId="77777777" w:rsidR="00F57E22" w:rsidRDefault="00F57E22">
      <w:pPr>
        <w:pStyle w:val="Zkladntext21"/>
      </w:pPr>
    </w:p>
    <w:p w14:paraId="24D20E6B" w14:textId="3D6C99E9" w:rsidR="00154D54" w:rsidRDefault="00154D54">
      <w:pPr>
        <w:pStyle w:val="Zkladntext21"/>
      </w:pPr>
      <w:r>
        <w:t xml:space="preserve">Ve Fryštáku </w:t>
      </w:r>
      <w:proofErr w:type="gramStart"/>
      <w:r>
        <w:t>dne :</w:t>
      </w:r>
      <w:proofErr w:type="gramEnd"/>
      <w:r>
        <w:t xml:space="preserve"> </w:t>
      </w:r>
      <w:r w:rsidR="00F57E22">
        <w:t>………………………………….</w:t>
      </w:r>
      <w:r>
        <w:t xml:space="preserve">                             </w:t>
      </w:r>
      <w:r w:rsidR="00F57E22">
        <w:t>……………………………………………………</w:t>
      </w:r>
    </w:p>
    <w:p w14:paraId="297FF604" w14:textId="77777777" w:rsidR="00990E48" w:rsidRDefault="00990E48">
      <w:pPr>
        <w:pStyle w:val="Zkladntext21"/>
      </w:pPr>
    </w:p>
    <w:p w14:paraId="2D0DB472" w14:textId="723FAAD9" w:rsidR="00990E48" w:rsidRDefault="00154D54">
      <w:pPr>
        <w:pStyle w:val="Zkladntext21"/>
      </w:pPr>
      <w:r>
        <w:t xml:space="preserve">                                                                                                                      </w:t>
      </w:r>
      <w:r w:rsidR="00F57E22">
        <w:t>p</w:t>
      </w:r>
      <w:r>
        <w:t>odpis</w:t>
      </w:r>
      <w:r w:rsidR="00F57E22">
        <w:t xml:space="preserve"> a </w:t>
      </w:r>
      <w:r>
        <w:t>razítko</w:t>
      </w:r>
      <w:r w:rsidR="00F57E22">
        <w:t xml:space="preserve"> ohlašovatele/ubytovatele</w:t>
      </w:r>
    </w:p>
    <w:p w14:paraId="342EE913" w14:textId="06B048FC" w:rsidR="00F57E22" w:rsidRDefault="00F57E22">
      <w:pPr>
        <w:pStyle w:val="Zkladntext21"/>
      </w:pPr>
    </w:p>
    <w:p w14:paraId="33EC9F2C" w14:textId="17A33A98" w:rsidR="00F57E22" w:rsidRDefault="00F57E22">
      <w:pPr>
        <w:pStyle w:val="Zkladntext21"/>
      </w:pPr>
    </w:p>
    <w:p w14:paraId="6C0BAA5D" w14:textId="1693A720" w:rsidR="00F57E22" w:rsidRDefault="00F57E22">
      <w:pPr>
        <w:pStyle w:val="Zkladntext21"/>
      </w:pPr>
    </w:p>
    <w:p w14:paraId="397F3B7C" w14:textId="6119DB1D" w:rsidR="00F57E22" w:rsidRDefault="00F57E22">
      <w:pPr>
        <w:pStyle w:val="Zkladntext21"/>
      </w:pPr>
    </w:p>
    <w:p w14:paraId="7D195187" w14:textId="4F59A95E" w:rsidR="00F57E22" w:rsidRDefault="00F57E22">
      <w:pPr>
        <w:pStyle w:val="Zkladntext21"/>
      </w:pPr>
    </w:p>
    <w:p w14:paraId="3DC368C5" w14:textId="0C971D72" w:rsidR="00F57E22" w:rsidRDefault="00F57E22">
      <w:pPr>
        <w:pStyle w:val="Zkladntext21"/>
      </w:pPr>
    </w:p>
    <w:p w14:paraId="67A6FA5D" w14:textId="77777777" w:rsidR="00F57E22" w:rsidRDefault="00F57E22">
      <w:pPr>
        <w:pStyle w:val="Zkladntext21"/>
      </w:pPr>
    </w:p>
    <w:p w14:paraId="01D04DB6" w14:textId="77777777" w:rsidR="00990E48" w:rsidRDefault="00990E48">
      <w:pPr>
        <w:pStyle w:val="Zkladntext21"/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766C86" w14:paraId="12014C01" w14:textId="77777777" w:rsidTr="00766C86">
        <w:trPr>
          <w:trHeight w:val="471"/>
          <w:jc w:val="center"/>
        </w:trPr>
        <w:tc>
          <w:tcPr>
            <w:tcW w:w="10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1FFDB" w14:textId="77777777" w:rsidR="00766C86" w:rsidRDefault="00766C86" w:rsidP="00766C86">
            <w:pPr>
              <w:tabs>
                <w:tab w:val="left" w:pos="52"/>
              </w:tabs>
              <w:spacing w:after="0"/>
            </w:pPr>
            <w:r w:rsidRPr="006F4A1F">
              <w:rPr>
                <w:sz w:val="21"/>
              </w:rPr>
              <w:t xml:space="preserve">Vyřizuje: </w:t>
            </w:r>
            <w:r w:rsidRPr="001552C5">
              <w:rPr>
                <w:b/>
                <w:sz w:val="21"/>
              </w:rPr>
              <w:t>Mgr.</w:t>
            </w:r>
            <w:r>
              <w:rPr>
                <w:sz w:val="21"/>
              </w:rPr>
              <w:t xml:space="preserve"> </w:t>
            </w:r>
            <w:r w:rsidRPr="006F4A1F">
              <w:rPr>
                <w:b/>
                <w:sz w:val="21"/>
              </w:rPr>
              <w:t>Ivana Plšková</w:t>
            </w:r>
            <w:r w:rsidRPr="006F4A1F">
              <w:rPr>
                <w:sz w:val="21"/>
              </w:rPr>
              <w:t>, tel. +420 702 182 606, e-mail: i.plskova@frystak.cz.</w:t>
            </w:r>
          </w:p>
        </w:tc>
      </w:tr>
    </w:tbl>
    <w:p w14:paraId="56CD8BDE" w14:textId="77777777" w:rsidR="00154D54" w:rsidRDefault="00154D54" w:rsidP="00990E48">
      <w:pPr>
        <w:pStyle w:val="Zkladntext21"/>
        <w:jc w:val="left"/>
      </w:pPr>
    </w:p>
    <w:sectPr w:rsidR="00154D54" w:rsidSect="00F57E22">
      <w:footerReference w:type="default" r:id="rId8"/>
      <w:footnotePr>
        <w:pos w:val="beneathText"/>
      </w:footnotePr>
      <w:pgSz w:w="11905" w:h="16837"/>
      <w:pgMar w:top="851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8503" w14:textId="77777777" w:rsidR="008C77EA" w:rsidRDefault="008C77EA" w:rsidP="00F57E22">
      <w:pPr>
        <w:spacing w:after="0" w:line="240" w:lineRule="auto"/>
      </w:pPr>
      <w:r>
        <w:separator/>
      </w:r>
    </w:p>
  </w:endnote>
  <w:endnote w:type="continuationSeparator" w:id="0">
    <w:p w14:paraId="0D32AF8E" w14:textId="77777777" w:rsidR="008C77EA" w:rsidRDefault="008C77EA" w:rsidP="00F5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+2+1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94906"/>
      <w:docPartObj>
        <w:docPartGallery w:val="Page Numbers (Bottom of Page)"/>
        <w:docPartUnique/>
      </w:docPartObj>
    </w:sdtPr>
    <w:sdtContent>
      <w:p w14:paraId="1B3A3CAA" w14:textId="5986E8E7" w:rsidR="00F57E22" w:rsidRDefault="00F57E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7DE13" w14:textId="77777777" w:rsidR="00F57E22" w:rsidRDefault="00F57E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4823" w14:textId="77777777" w:rsidR="008C77EA" w:rsidRDefault="008C77EA" w:rsidP="00F57E22">
      <w:pPr>
        <w:spacing w:after="0" w:line="240" w:lineRule="auto"/>
      </w:pPr>
      <w:r>
        <w:separator/>
      </w:r>
    </w:p>
  </w:footnote>
  <w:footnote w:type="continuationSeparator" w:id="0">
    <w:p w14:paraId="69DAF3A3" w14:textId="77777777" w:rsidR="008C77EA" w:rsidRDefault="008C77EA" w:rsidP="00F5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471243"/>
    <w:multiLevelType w:val="hybridMultilevel"/>
    <w:tmpl w:val="7EA4C7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40C9"/>
    <w:multiLevelType w:val="hybridMultilevel"/>
    <w:tmpl w:val="E970312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4F22"/>
    <w:multiLevelType w:val="hybridMultilevel"/>
    <w:tmpl w:val="C68675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567">
    <w:abstractNumId w:val="0"/>
  </w:num>
  <w:num w:numId="2" w16cid:durableId="1302232324">
    <w:abstractNumId w:val="3"/>
  </w:num>
  <w:num w:numId="3" w16cid:durableId="37240940">
    <w:abstractNumId w:val="2"/>
  </w:num>
  <w:num w:numId="4" w16cid:durableId="173173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0E"/>
    <w:rsid w:val="00141A71"/>
    <w:rsid w:val="00154D54"/>
    <w:rsid w:val="005434C8"/>
    <w:rsid w:val="0057440E"/>
    <w:rsid w:val="00766C86"/>
    <w:rsid w:val="007F04DB"/>
    <w:rsid w:val="00806DB7"/>
    <w:rsid w:val="008C77EA"/>
    <w:rsid w:val="00990E48"/>
    <w:rsid w:val="00AC318C"/>
    <w:rsid w:val="00F45832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ADD"/>
  <w15:chartTrackingRefBased/>
  <w15:docId w15:val="{C4D7420F-6A01-467C-B504-1A08425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1985"/>
      </w:tabs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 Narrow" w:hAnsi="Arial Narrow"/>
      <w:b/>
      <w:sz w:val="4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textAlignment w:val="baseline"/>
      <w:outlineLvl w:val="3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OpenSymbol" w:hAnsi="OpenSymbol"/>
    </w:rPr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Pr>
      <w:rFonts w:ascii="Arial Narrow" w:hAnsi="Arial Narrow"/>
      <w:b/>
      <w:sz w:val="48"/>
    </w:rPr>
  </w:style>
  <w:style w:type="character" w:customStyle="1" w:styleId="Nadpis4Char">
    <w:name w:val="Nadpis 4 Char"/>
    <w:rPr>
      <w:rFonts w:ascii="Arial Narrow" w:hAnsi="Arial Narrow"/>
      <w:b/>
      <w:sz w:val="22"/>
    </w:rPr>
  </w:style>
  <w:style w:type="character" w:customStyle="1" w:styleId="ZpatChar">
    <w:name w:val="Zápatí Char"/>
    <w:basedOn w:val="Standardnpsmoodstavce1"/>
    <w:uiPriority w:val="99"/>
  </w:style>
  <w:style w:type="character" w:customStyle="1" w:styleId="ZhlavChar">
    <w:name w:val="Záhlaví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sz w:val="24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0" w:line="240" w:lineRule="auto"/>
      <w:jc w:val="both"/>
      <w:textAlignment w:val="baseline"/>
    </w:pPr>
    <w:rPr>
      <w:sz w:val="21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semiHidden/>
    <w:unhideWhenUsed/>
    <w:rsid w:val="00806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Ivana Plšková</cp:lastModifiedBy>
  <cp:revision>3</cp:revision>
  <cp:lastPrinted>2009-02-05T08:11:00Z</cp:lastPrinted>
  <dcterms:created xsi:type="dcterms:W3CDTF">2023-01-08T14:17:00Z</dcterms:created>
  <dcterms:modified xsi:type="dcterms:W3CDTF">2023-01-08T14:28:00Z</dcterms:modified>
</cp:coreProperties>
</file>