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E9627" w14:textId="6FB91E08" w:rsidR="007666EA" w:rsidRDefault="007666EA" w:rsidP="007666EA">
      <w:pPr>
        <w:rPr>
          <w:b/>
          <w:bCs/>
        </w:rPr>
      </w:pPr>
      <w:bookmarkStart w:id="0" w:name="_Hlk75258332"/>
      <w:r w:rsidRPr="00F90904">
        <w:rPr>
          <w:b/>
          <w:bCs/>
        </w:rPr>
        <w:t xml:space="preserve">RO č. </w:t>
      </w:r>
      <w:r>
        <w:rPr>
          <w:b/>
          <w:bCs/>
        </w:rPr>
        <w:t>1</w:t>
      </w:r>
      <w:r w:rsidR="009651CB">
        <w:rPr>
          <w:b/>
          <w:bCs/>
        </w:rPr>
        <w:t>9</w:t>
      </w:r>
      <w:r w:rsidRPr="00F90904">
        <w:rPr>
          <w:b/>
          <w:bCs/>
        </w:rPr>
        <w:t>/202</w:t>
      </w:r>
      <w:r>
        <w:rPr>
          <w:b/>
          <w:bCs/>
        </w:rPr>
        <w:t>1</w:t>
      </w:r>
      <w:r w:rsidRPr="00F90904">
        <w:rPr>
          <w:b/>
          <w:bCs/>
        </w:rPr>
        <w:t xml:space="preserve"> - ROZPIS</w:t>
      </w:r>
      <w:r>
        <w:rPr>
          <w:b/>
          <w:bCs/>
        </w:rPr>
        <w:t xml:space="preserve"> </w:t>
      </w:r>
    </w:p>
    <w:p w14:paraId="675333C0" w14:textId="77777777" w:rsidR="007666EA" w:rsidRDefault="007666EA" w:rsidP="007666EA">
      <w:pPr>
        <w:rPr>
          <w:b/>
          <w:bCs/>
        </w:rPr>
      </w:pPr>
    </w:p>
    <w:p w14:paraId="7DF547EE" w14:textId="77777777" w:rsidR="007666EA" w:rsidRDefault="007666EA" w:rsidP="007666EA"/>
    <w:p w14:paraId="45D566FA" w14:textId="43A64F94" w:rsidR="007666EA" w:rsidRDefault="007666EA" w:rsidP="007666EA">
      <w:pPr>
        <w:jc w:val="both"/>
        <w:rPr>
          <w:bCs/>
        </w:rPr>
      </w:pPr>
      <w:r w:rsidRPr="0018359F">
        <w:rPr>
          <w:bCs/>
        </w:rPr>
        <w:t xml:space="preserve">Rozpočtové opatření </w:t>
      </w:r>
      <w:r w:rsidR="000A4EB8">
        <w:rPr>
          <w:bCs/>
        </w:rPr>
        <w:t>přijetí neúčelové dotace ze státního rozpočtu kapitoly 308 – Všeobecná pokladní správa. Dotace je určena na výdaje vzniklé v souvislosti s konáním voleb do Poslanecké sněmovny parlamentu České republiky.</w:t>
      </w:r>
    </w:p>
    <w:p w14:paraId="26DC65DB" w14:textId="77777777" w:rsidR="007666EA" w:rsidRDefault="007666EA" w:rsidP="007666EA">
      <w:pPr>
        <w:jc w:val="both"/>
        <w:rPr>
          <w:bCs/>
        </w:rPr>
      </w:pPr>
    </w:p>
    <w:p w14:paraId="703C3EA6" w14:textId="03559383" w:rsidR="007666EA" w:rsidRDefault="007666EA" w:rsidP="007666EA">
      <w:pPr>
        <w:rPr>
          <w:b/>
          <w:bCs/>
        </w:rPr>
      </w:pPr>
      <w:r>
        <w:t xml:space="preserve">Změna rozpočtu v celkové výši </w:t>
      </w:r>
      <w:r w:rsidR="009651CB">
        <w:t>+</w:t>
      </w:r>
      <w:r>
        <w:rPr>
          <w:b/>
          <w:bCs/>
        </w:rPr>
        <w:t>/+</w:t>
      </w:r>
      <w:r w:rsidR="009651CB">
        <w:rPr>
          <w:b/>
          <w:bCs/>
        </w:rPr>
        <w:t>155</w:t>
      </w:r>
      <w:r w:rsidR="00AC34FE">
        <w:rPr>
          <w:b/>
          <w:bCs/>
        </w:rPr>
        <w:t>.000</w:t>
      </w:r>
      <w:r w:rsidR="0093135C">
        <w:rPr>
          <w:b/>
          <w:bCs/>
        </w:rPr>
        <w:t>,-</w:t>
      </w:r>
      <w:r>
        <w:rPr>
          <w:b/>
          <w:bCs/>
        </w:rPr>
        <w:t xml:space="preserve"> </w:t>
      </w:r>
      <w:r w:rsidRPr="00CA3DB4">
        <w:rPr>
          <w:b/>
          <w:bCs/>
        </w:rPr>
        <w:t>Kč</w:t>
      </w:r>
      <w:r>
        <w:rPr>
          <w:b/>
          <w:bCs/>
        </w:rPr>
        <w:t xml:space="preserve">  </w:t>
      </w:r>
    </w:p>
    <w:p w14:paraId="523C5A11" w14:textId="77777777" w:rsidR="007666EA" w:rsidRDefault="007666EA" w:rsidP="007666EA">
      <w:pPr>
        <w:rPr>
          <w:b/>
          <w:bCs/>
        </w:rPr>
      </w:pPr>
    </w:p>
    <w:p w14:paraId="70583070" w14:textId="77777777" w:rsidR="007666EA" w:rsidRDefault="007666EA" w:rsidP="007666EA">
      <w:r>
        <w:rPr>
          <w:b/>
          <w:bCs/>
        </w:rPr>
        <w:t>Návrh na usnesení</w:t>
      </w:r>
      <w:r>
        <w:t>:</w:t>
      </w:r>
    </w:p>
    <w:p w14:paraId="024738F8" w14:textId="77777777" w:rsidR="007666EA" w:rsidRDefault="007666EA" w:rsidP="007666EA">
      <w:pPr>
        <w:ind w:left="2160" w:hanging="2124"/>
      </w:pPr>
    </w:p>
    <w:p w14:paraId="01613460" w14:textId="3B47A7D7" w:rsidR="007666EA" w:rsidRPr="00342813" w:rsidRDefault="007666EA" w:rsidP="007666EA">
      <w:pPr>
        <w:ind w:left="2160" w:hanging="2124"/>
        <w:rPr>
          <w:b/>
          <w:bCs/>
        </w:rPr>
      </w:pPr>
      <w:bookmarkStart w:id="1" w:name="_Hlk75513087"/>
      <w:r>
        <w:rPr>
          <w:b/>
          <w:bCs/>
        </w:rPr>
        <w:t>Z</w:t>
      </w:r>
      <w:r w:rsidRPr="00342813">
        <w:rPr>
          <w:b/>
          <w:bCs/>
        </w:rPr>
        <w:t xml:space="preserve">MF schvaluje RO č. </w:t>
      </w:r>
      <w:r>
        <w:rPr>
          <w:b/>
          <w:bCs/>
        </w:rPr>
        <w:t>1</w:t>
      </w:r>
      <w:r w:rsidR="009651CB">
        <w:rPr>
          <w:b/>
          <w:bCs/>
        </w:rPr>
        <w:t>9</w:t>
      </w:r>
      <w:r w:rsidRPr="00342813">
        <w:rPr>
          <w:b/>
          <w:bCs/>
        </w:rPr>
        <w:t>/202</w:t>
      </w:r>
      <w:r>
        <w:rPr>
          <w:b/>
          <w:bCs/>
        </w:rPr>
        <w:t>1</w:t>
      </w:r>
    </w:p>
    <w:p w14:paraId="0922F5C9" w14:textId="77777777" w:rsidR="007666EA" w:rsidRDefault="007666EA" w:rsidP="007666EA">
      <w:pPr>
        <w:ind w:left="2160" w:hanging="2124"/>
      </w:pPr>
    </w:p>
    <w:tbl>
      <w:tblPr>
        <w:tblW w:w="98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1"/>
        <w:gridCol w:w="927"/>
        <w:gridCol w:w="874"/>
        <w:gridCol w:w="4480"/>
        <w:gridCol w:w="1020"/>
        <w:gridCol w:w="1580"/>
      </w:tblGrid>
      <w:tr w:rsidR="007666EA" w:rsidRPr="00907BAD" w14:paraId="3868A784" w14:textId="77777777" w:rsidTr="00EA63D5">
        <w:trPr>
          <w:trHeight w:val="900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BDF41" w14:textId="77777777" w:rsidR="007666EA" w:rsidRPr="00907BAD" w:rsidRDefault="007666EA" w:rsidP="00EA63D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07BAD">
              <w:rPr>
                <w:b/>
                <w:bCs/>
                <w:color w:val="000000"/>
                <w:sz w:val="22"/>
                <w:szCs w:val="22"/>
              </w:rPr>
              <w:t xml:space="preserve">paragraf 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09305" w14:textId="77777777" w:rsidR="007666EA" w:rsidRPr="00907BAD" w:rsidRDefault="007666EA" w:rsidP="00EA63D5">
            <w:pPr>
              <w:jc w:val="center"/>
              <w:rPr>
                <w:b/>
                <w:bCs/>
                <w:color w:val="000000"/>
              </w:rPr>
            </w:pPr>
            <w:r w:rsidRPr="00907BAD">
              <w:rPr>
                <w:b/>
                <w:bCs/>
                <w:color w:val="000000"/>
              </w:rPr>
              <w:t>/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4DAAA" w14:textId="77777777" w:rsidR="007666EA" w:rsidRPr="00907BAD" w:rsidRDefault="007666EA" w:rsidP="00EA63D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07BAD">
              <w:rPr>
                <w:b/>
                <w:bCs/>
                <w:color w:val="000000"/>
                <w:sz w:val="22"/>
                <w:szCs w:val="22"/>
              </w:rPr>
              <w:t>položka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5A045" w14:textId="77777777" w:rsidR="007666EA" w:rsidRPr="00907BAD" w:rsidRDefault="007666EA" w:rsidP="00EA63D5">
            <w:pPr>
              <w:jc w:val="center"/>
              <w:rPr>
                <w:b/>
                <w:bCs/>
                <w:color w:val="000000"/>
              </w:rPr>
            </w:pPr>
            <w:r w:rsidRPr="00907BAD">
              <w:rPr>
                <w:b/>
                <w:bCs/>
                <w:color w:val="000000"/>
              </w:rPr>
              <w:t>popis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6237" w14:textId="77777777" w:rsidR="007666EA" w:rsidRPr="00907BAD" w:rsidRDefault="007666EA" w:rsidP="00EA63D5">
            <w:pPr>
              <w:jc w:val="center"/>
              <w:rPr>
                <w:b/>
                <w:bCs/>
                <w:color w:val="000000"/>
              </w:rPr>
            </w:pPr>
            <w:r w:rsidRPr="00907BAD">
              <w:rPr>
                <w:b/>
                <w:bCs/>
                <w:color w:val="000000"/>
              </w:rPr>
              <w:t>zvýšení / snížení</w:t>
            </w:r>
            <w:r w:rsidRPr="00907BAD">
              <w:rPr>
                <w:b/>
                <w:bCs/>
                <w:color w:val="000000"/>
              </w:rPr>
              <w:br/>
              <w:t>+ / -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EA83B" w14:textId="77777777" w:rsidR="007666EA" w:rsidRPr="00907BAD" w:rsidRDefault="007666EA" w:rsidP="00EA63D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PŘÍJMY</w:t>
            </w:r>
          </w:p>
        </w:tc>
      </w:tr>
      <w:tr w:rsidR="007666EA" w:rsidRPr="00907BAD" w14:paraId="2A7D3394" w14:textId="77777777" w:rsidTr="00EA63D5">
        <w:trPr>
          <w:trHeight w:val="840"/>
        </w:trPr>
        <w:tc>
          <w:tcPr>
            <w:tcW w:w="971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F42C1" w14:textId="2B4BE977" w:rsidR="007666EA" w:rsidRPr="00907BAD" w:rsidRDefault="007666EA" w:rsidP="00EA63D5">
            <w:pPr>
              <w:jc w:val="center"/>
              <w:rPr>
                <w:color w:val="00000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0AABF" w14:textId="77777777" w:rsidR="007666EA" w:rsidRPr="00907BAD" w:rsidRDefault="007666EA" w:rsidP="00EA63D5">
            <w:pPr>
              <w:jc w:val="center"/>
              <w:rPr>
                <w:b/>
                <w:bCs/>
                <w:color w:val="000000"/>
              </w:rPr>
            </w:pPr>
            <w:r w:rsidRPr="00907BAD">
              <w:rPr>
                <w:b/>
                <w:bCs/>
                <w:color w:val="000000"/>
              </w:rPr>
              <w:t>/</w:t>
            </w:r>
          </w:p>
        </w:tc>
        <w:tc>
          <w:tcPr>
            <w:tcW w:w="87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349EA" w14:textId="612E939D" w:rsidR="007666EA" w:rsidRPr="00907BAD" w:rsidRDefault="009651CB" w:rsidP="00EA6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4111</w:t>
            </w:r>
          </w:p>
        </w:tc>
        <w:tc>
          <w:tcPr>
            <w:tcW w:w="44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75879" w14:textId="21E445AF" w:rsidR="007666EA" w:rsidRPr="00907BAD" w:rsidRDefault="009651CB" w:rsidP="00EA63D5">
            <w:pPr>
              <w:rPr>
                <w:color w:val="000000"/>
              </w:rPr>
            </w:pPr>
            <w:r>
              <w:rPr>
                <w:color w:val="000000"/>
              </w:rPr>
              <w:t>Neinvestiční přijaté transfery z všeobecné pokladní správy státního rozpočtu s účelovým znakem 98071</w:t>
            </w:r>
            <w:r w:rsidR="003C58B0">
              <w:rPr>
                <w:color w:val="000000"/>
              </w:rPr>
              <w:t xml:space="preserve"> – účelová dotace na výdaje spojené s volbami do Poslanecké sněmovny parlamentu ČR</w:t>
            </w:r>
          </w:p>
        </w:tc>
        <w:tc>
          <w:tcPr>
            <w:tcW w:w="10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9D1DB" w14:textId="0FDE4A3E" w:rsidR="007666EA" w:rsidRPr="00907BAD" w:rsidRDefault="009651CB" w:rsidP="00EA6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15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04855E" w14:textId="45C532B8" w:rsidR="007666EA" w:rsidRPr="00907BAD" w:rsidRDefault="009651CB" w:rsidP="00EA63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155 </w:t>
            </w:r>
            <w:r w:rsidR="00AC34FE">
              <w:rPr>
                <w:color w:val="000000"/>
              </w:rPr>
              <w:t>000</w:t>
            </w:r>
            <w:r w:rsidR="007666EA">
              <w:rPr>
                <w:color w:val="000000"/>
              </w:rPr>
              <w:t xml:space="preserve"> Kč</w:t>
            </w:r>
          </w:p>
        </w:tc>
      </w:tr>
      <w:tr w:rsidR="007666EA" w:rsidRPr="00907BAD" w14:paraId="788302D8" w14:textId="77777777" w:rsidTr="00EA63D5">
        <w:trPr>
          <w:trHeight w:val="390"/>
        </w:trPr>
        <w:tc>
          <w:tcPr>
            <w:tcW w:w="27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3072BC" w14:textId="77777777" w:rsidR="007666EA" w:rsidRPr="00907BAD" w:rsidRDefault="007666EA" w:rsidP="00EA63D5">
            <w:pPr>
              <w:jc w:val="center"/>
              <w:rPr>
                <w:color w:val="000000"/>
              </w:rPr>
            </w:pPr>
            <w:r w:rsidRPr="00907BAD">
              <w:rPr>
                <w:color w:val="000000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E5216" w14:textId="77777777" w:rsidR="007666EA" w:rsidRPr="00907BAD" w:rsidRDefault="007666EA" w:rsidP="00EA63D5">
            <w:pPr>
              <w:rPr>
                <w:b/>
                <w:bCs/>
                <w:color w:val="000000"/>
              </w:rPr>
            </w:pPr>
            <w:r w:rsidRPr="00907BAD">
              <w:rPr>
                <w:b/>
                <w:bCs/>
                <w:color w:val="000000"/>
              </w:rPr>
              <w:t>Celkem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01440" w14:textId="5F0C20E8" w:rsidR="007666EA" w:rsidRPr="00907BAD" w:rsidRDefault="009651CB" w:rsidP="00EA63D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+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59145" w14:textId="44274B19" w:rsidR="007666EA" w:rsidRPr="00907BAD" w:rsidRDefault="009651CB" w:rsidP="00EA63D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155 0</w:t>
            </w:r>
            <w:r w:rsidR="00AC34FE">
              <w:rPr>
                <w:b/>
                <w:bCs/>
                <w:color w:val="000000"/>
              </w:rPr>
              <w:t>00</w:t>
            </w:r>
            <w:r w:rsidR="007666EA">
              <w:rPr>
                <w:b/>
                <w:bCs/>
                <w:color w:val="000000"/>
              </w:rPr>
              <w:t xml:space="preserve"> Kč</w:t>
            </w:r>
          </w:p>
        </w:tc>
      </w:tr>
      <w:tr w:rsidR="007666EA" w:rsidRPr="00907BAD" w14:paraId="10BD3F70" w14:textId="77777777" w:rsidTr="00EA63D5">
        <w:trPr>
          <w:trHeight w:val="39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0FF32" w14:textId="77777777" w:rsidR="007666EA" w:rsidRPr="00907BAD" w:rsidRDefault="007666EA" w:rsidP="00EA63D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AFC35" w14:textId="77777777" w:rsidR="007666EA" w:rsidRPr="00907BAD" w:rsidRDefault="007666EA" w:rsidP="00EA63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A24F8" w14:textId="77777777" w:rsidR="007666EA" w:rsidRPr="00907BAD" w:rsidRDefault="007666EA" w:rsidP="00EA63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8FBE9" w14:textId="77777777" w:rsidR="007666EA" w:rsidRPr="00907BAD" w:rsidRDefault="007666EA" w:rsidP="00EA63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4EDDD" w14:textId="77777777" w:rsidR="007666EA" w:rsidRPr="00907BAD" w:rsidRDefault="007666EA" w:rsidP="00EA63D5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6176A" w14:textId="77777777" w:rsidR="007666EA" w:rsidRPr="00907BAD" w:rsidRDefault="007666EA" w:rsidP="00EA63D5">
            <w:pPr>
              <w:rPr>
                <w:sz w:val="20"/>
                <w:szCs w:val="20"/>
              </w:rPr>
            </w:pPr>
          </w:p>
        </w:tc>
      </w:tr>
      <w:tr w:rsidR="007666EA" w:rsidRPr="00907BAD" w14:paraId="551370E0" w14:textId="77777777" w:rsidTr="00EA63D5">
        <w:trPr>
          <w:trHeight w:val="900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75DF7" w14:textId="77777777" w:rsidR="007666EA" w:rsidRPr="00907BAD" w:rsidRDefault="007666EA" w:rsidP="00EA63D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07BAD">
              <w:rPr>
                <w:b/>
                <w:bCs/>
                <w:color w:val="000000"/>
                <w:sz w:val="22"/>
                <w:szCs w:val="22"/>
              </w:rPr>
              <w:t xml:space="preserve">paragraf 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CA200" w14:textId="77777777" w:rsidR="007666EA" w:rsidRPr="00907BAD" w:rsidRDefault="007666EA" w:rsidP="00EA63D5">
            <w:pPr>
              <w:jc w:val="center"/>
              <w:rPr>
                <w:b/>
                <w:bCs/>
                <w:color w:val="000000"/>
              </w:rPr>
            </w:pPr>
            <w:r w:rsidRPr="00907BAD">
              <w:rPr>
                <w:b/>
                <w:bCs/>
                <w:color w:val="000000"/>
              </w:rPr>
              <w:t>/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FA89A" w14:textId="77777777" w:rsidR="007666EA" w:rsidRPr="00907BAD" w:rsidRDefault="007666EA" w:rsidP="00EA63D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07BAD">
              <w:rPr>
                <w:b/>
                <w:bCs/>
                <w:color w:val="000000"/>
                <w:sz w:val="22"/>
                <w:szCs w:val="22"/>
              </w:rPr>
              <w:t>položka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3E42D" w14:textId="77777777" w:rsidR="007666EA" w:rsidRPr="00907BAD" w:rsidRDefault="007666EA" w:rsidP="00EA63D5">
            <w:pPr>
              <w:jc w:val="center"/>
              <w:rPr>
                <w:b/>
                <w:bCs/>
                <w:color w:val="000000"/>
              </w:rPr>
            </w:pPr>
            <w:r w:rsidRPr="00907BAD">
              <w:rPr>
                <w:b/>
                <w:bCs/>
                <w:color w:val="000000"/>
              </w:rPr>
              <w:t>popis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57016" w14:textId="77777777" w:rsidR="007666EA" w:rsidRPr="00907BAD" w:rsidRDefault="007666EA" w:rsidP="00EA63D5">
            <w:pPr>
              <w:jc w:val="center"/>
              <w:rPr>
                <w:b/>
                <w:bCs/>
                <w:color w:val="000000"/>
              </w:rPr>
            </w:pPr>
            <w:r w:rsidRPr="00907BAD">
              <w:rPr>
                <w:b/>
                <w:bCs/>
                <w:color w:val="000000"/>
              </w:rPr>
              <w:t>zvýšení / snížení</w:t>
            </w:r>
            <w:r w:rsidRPr="00907BAD">
              <w:rPr>
                <w:b/>
                <w:bCs/>
                <w:color w:val="000000"/>
              </w:rPr>
              <w:br/>
              <w:t>+ / -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9B862" w14:textId="77777777" w:rsidR="007666EA" w:rsidRPr="00907BAD" w:rsidRDefault="007666EA" w:rsidP="00EA63D5">
            <w:pPr>
              <w:jc w:val="center"/>
              <w:rPr>
                <w:b/>
                <w:bCs/>
                <w:color w:val="000000"/>
              </w:rPr>
            </w:pPr>
            <w:r w:rsidRPr="00907BAD">
              <w:rPr>
                <w:b/>
                <w:bCs/>
                <w:color w:val="000000"/>
              </w:rPr>
              <w:t>VÝDAJE</w:t>
            </w:r>
          </w:p>
        </w:tc>
      </w:tr>
      <w:tr w:rsidR="007666EA" w:rsidRPr="00907BAD" w14:paraId="07B630D7" w14:textId="77777777" w:rsidTr="00EA63D5">
        <w:trPr>
          <w:trHeight w:val="591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E2314" w14:textId="595DEDF8" w:rsidR="007666EA" w:rsidRPr="00907BAD" w:rsidRDefault="000A4EB8" w:rsidP="00EA6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6114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4B113" w14:textId="77777777" w:rsidR="007666EA" w:rsidRPr="00907BAD" w:rsidRDefault="007666EA" w:rsidP="00EA63D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9F493" w14:textId="48935F9C" w:rsidR="007666EA" w:rsidRPr="00907BAD" w:rsidRDefault="000A4EB8" w:rsidP="00EA6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5021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8A0F7" w14:textId="6E8245A7" w:rsidR="007666EA" w:rsidRPr="00907BAD" w:rsidRDefault="003C58B0" w:rsidP="00EA63D5">
            <w:pPr>
              <w:rPr>
                <w:color w:val="000000"/>
              </w:rPr>
            </w:pPr>
            <w:r>
              <w:rPr>
                <w:color w:val="000000"/>
              </w:rPr>
              <w:t xml:space="preserve">Volby do zastupitelstev územních </w:t>
            </w:r>
            <w:proofErr w:type="spellStart"/>
            <w:r>
              <w:rPr>
                <w:color w:val="000000"/>
              </w:rPr>
              <w:t>samosp</w:t>
            </w:r>
            <w:proofErr w:type="spellEnd"/>
            <w:r>
              <w:rPr>
                <w:color w:val="000000"/>
              </w:rPr>
              <w:t>. celků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3FD59" w14:textId="77777777" w:rsidR="007666EA" w:rsidRPr="00907BAD" w:rsidRDefault="007666EA" w:rsidP="00EA63D5">
            <w:pPr>
              <w:jc w:val="center"/>
              <w:rPr>
                <w:color w:val="000000"/>
              </w:rPr>
            </w:pPr>
            <w:r w:rsidRPr="00907BAD">
              <w:rPr>
                <w:color w:val="000000"/>
              </w:rPr>
              <w:t>+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AFC19" w14:textId="34CF8786" w:rsidR="007666EA" w:rsidRPr="00907BAD" w:rsidRDefault="000A4EB8" w:rsidP="00EA63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155 0</w:t>
            </w:r>
            <w:r w:rsidR="00AC34FE">
              <w:rPr>
                <w:color w:val="000000"/>
              </w:rPr>
              <w:t>00</w:t>
            </w:r>
            <w:r w:rsidR="007666EA">
              <w:rPr>
                <w:color w:val="000000"/>
              </w:rPr>
              <w:t xml:space="preserve"> Kč</w:t>
            </w:r>
          </w:p>
        </w:tc>
      </w:tr>
      <w:tr w:rsidR="007666EA" w:rsidRPr="005C2A4B" w14:paraId="53DE9B05" w14:textId="77777777" w:rsidTr="00EA63D5">
        <w:trPr>
          <w:trHeight w:val="416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C4EFE" w14:textId="77777777" w:rsidR="007666EA" w:rsidRPr="00907BAD" w:rsidRDefault="007666EA" w:rsidP="00EA63D5">
            <w:pPr>
              <w:jc w:val="center"/>
              <w:rPr>
                <w:color w:val="00000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EF4A88" w14:textId="77777777" w:rsidR="007666EA" w:rsidRPr="00907BAD" w:rsidRDefault="007666EA" w:rsidP="00EA63D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AF862" w14:textId="77777777" w:rsidR="007666EA" w:rsidRPr="00907BAD" w:rsidRDefault="007666EA" w:rsidP="00EA63D5">
            <w:pPr>
              <w:jc w:val="center"/>
              <w:rPr>
                <w:color w:val="000000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78B31" w14:textId="77777777" w:rsidR="007666EA" w:rsidRPr="005C2A4B" w:rsidRDefault="007666EA" w:rsidP="00EA63D5">
            <w:pPr>
              <w:rPr>
                <w:b/>
                <w:bCs/>
                <w:color w:val="000000"/>
              </w:rPr>
            </w:pPr>
            <w:r w:rsidRPr="00907BAD">
              <w:rPr>
                <w:color w:val="000000"/>
              </w:rPr>
              <w:t> </w:t>
            </w:r>
            <w:r w:rsidRPr="005C2A4B">
              <w:rPr>
                <w:b/>
                <w:bCs/>
                <w:color w:val="000000"/>
              </w:rPr>
              <w:t>Celkem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39B23" w14:textId="77777777" w:rsidR="007666EA" w:rsidRPr="00907BAD" w:rsidRDefault="007666EA" w:rsidP="00EA6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F35A5E" w14:textId="4CB8D919" w:rsidR="007666EA" w:rsidRPr="005C2A4B" w:rsidRDefault="000A4EB8" w:rsidP="00EA63D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155</w:t>
            </w:r>
            <w:r w:rsidR="00AC34FE">
              <w:rPr>
                <w:b/>
                <w:bCs/>
                <w:color w:val="000000"/>
              </w:rPr>
              <w:t xml:space="preserve"> 000 </w:t>
            </w:r>
            <w:r w:rsidR="007666EA">
              <w:rPr>
                <w:b/>
                <w:bCs/>
                <w:color w:val="000000"/>
              </w:rPr>
              <w:t>Kč</w:t>
            </w:r>
          </w:p>
        </w:tc>
      </w:tr>
      <w:bookmarkEnd w:id="1"/>
      <w:tr w:rsidR="007666EA" w:rsidRPr="00907BAD" w14:paraId="0B3D69EF" w14:textId="77777777" w:rsidTr="00EA63D5">
        <w:trPr>
          <w:trHeight w:val="390"/>
        </w:trPr>
        <w:tc>
          <w:tcPr>
            <w:tcW w:w="2772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DE49D" w14:textId="77777777" w:rsidR="007666EA" w:rsidRPr="00907BAD" w:rsidRDefault="007666EA" w:rsidP="00EA63D5">
            <w:pPr>
              <w:jc w:val="center"/>
              <w:rPr>
                <w:color w:val="000000"/>
              </w:rPr>
            </w:pPr>
          </w:p>
        </w:tc>
        <w:tc>
          <w:tcPr>
            <w:tcW w:w="44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A680DB0" w14:textId="77777777" w:rsidR="007666EA" w:rsidRPr="00907BAD" w:rsidRDefault="007666EA" w:rsidP="00EA63D5">
            <w:pPr>
              <w:rPr>
                <w:b/>
                <w:bCs/>
                <w:color w:val="000000"/>
              </w:rPr>
            </w:pPr>
          </w:p>
        </w:tc>
        <w:tc>
          <w:tcPr>
            <w:tcW w:w="102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4E1EAB0" w14:textId="77777777" w:rsidR="007666EA" w:rsidRPr="00907BAD" w:rsidRDefault="007666EA" w:rsidP="00EA63D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9F51BEF" w14:textId="77777777" w:rsidR="007666EA" w:rsidRPr="00907BAD" w:rsidRDefault="007666EA" w:rsidP="00EA63D5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7666EA" w:rsidRPr="00907BAD" w14:paraId="62478D08" w14:textId="77777777" w:rsidTr="00EA63D5">
        <w:trPr>
          <w:trHeight w:val="390"/>
        </w:trPr>
        <w:tc>
          <w:tcPr>
            <w:tcW w:w="2772" w:type="dxa"/>
            <w:gridSpan w:val="3"/>
            <w:shd w:val="clear" w:color="auto" w:fill="auto"/>
            <w:noWrap/>
            <w:vAlign w:val="center"/>
          </w:tcPr>
          <w:p w14:paraId="4E159B96" w14:textId="77777777" w:rsidR="007666EA" w:rsidRPr="00907BAD" w:rsidRDefault="007666EA" w:rsidP="00EA63D5">
            <w:pPr>
              <w:jc w:val="center"/>
              <w:rPr>
                <w:color w:val="000000"/>
              </w:rPr>
            </w:pPr>
            <w:r w:rsidRPr="00907BAD">
              <w:rPr>
                <w:color w:val="000000"/>
              </w:rPr>
              <w:t> </w:t>
            </w:r>
          </w:p>
        </w:tc>
        <w:tc>
          <w:tcPr>
            <w:tcW w:w="4480" w:type="dxa"/>
            <w:shd w:val="clear" w:color="auto" w:fill="auto"/>
            <w:noWrap/>
            <w:vAlign w:val="center"/>
          </w:tcPr>
          <w:p w14:paraId="2DFEB850" w14:textId="77777777" w:rsidR="007666EA" w:rsidRPr="00907BAD" w:rsidRDefault="007666EA" w:rsidP="00EA63D5">
            <w:pPr>
              <w:rPr>
                <w:b/>
                <w:bCs/>
                <w:color w:val="000000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</w:tcPr>
          <w:p w14:paraId="1FF1A157" w14:textId="77777777" w:rsidR="007666EA" w:rsidRPr="00907BAD" w:rsidRDefault="007666EA" w:rsidP="00EA63D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80" w:type="dxa"/>
            <w:shd w:val="clear" w:color="auto" w:fill="auto"/>
            <w:noWrap/>
            <w:vAlign w:val="center"/>
          </w:tcPr>
          <w:p w14:paraId="13C75D00" w14:textId="77777777" w:rsidR="007666EA" w:rsidRPr="00907BAD" w:rsidRDefault="007666EA" w:rsidP="00EA63D5">
            <w:pPr>
              <w:jc w:val="right"/>
              <w:rPr>
                <w:b/>
                <w:bCs/>
                <w:color w:val="000000"/>
              </w:rPr>
            </w:pPr>
          </w:p>
        </w:tc>
      </w:tr>
    </w:tbl>
    <w:p w14:paraId="6DFA6969" w14:textId="77777777" w:rsidR="007666EA" w:rsidRDefault="007666EA" w:rsidP="007666EA">
      <w:pPr>
        <w:ind w:left="2160" w:hanging="2124"/>
      </w:pPr>
    </w:p>
    <w:p w14:paraId="3AAAC480" w14:textId="77777777" w:rsidR="007666EA" w:rsidRDefault="007666EA" w:rsidP="007666EA">
      <w:pPr>
        <w:ind w:left="2160" w:hanging="2124"/>
      </w:pPr>
    </w:p>
    <w:p w14:paraId="444136F2" w14:textId="77777777" w:rsidR="007666EA" w:rsidRDefault="007666EA" w:rsidP="007666EA">
      <w:pPr>
        <w:ind w:left="2160" w:hanging="2124"/>
      </w:pPr>
    </w:p>
    <w:p w14:paraId="14E5B097" w14:textId="6C1BA3A9" w:rsidR="007666EA" w:rsidRPr="007D0635" w:rsidRDefault="007666EA" w:rsidP="007666EA">
      <w:r w:rsidRPr="007D0635">
        <w:t xml:space="preserve">RO schváleno usnesením </w:t>
      </w:r>
      <w:r>
        <w:t>Z</w:t>
      </w:r>
      <w:r w:rsidRPr="007D0635">
        <w:t>MF č.</w:t>
      </w:r>
      <w:r w:rsidR="00DF6CE8">
        <w:t xml:space="preserve"> </w:t>
      </w:r>
      <w:r w:rsidR="00D0404A">
        <w:t>U Z 6/2021</w:t>
      </w:r>
      <w:r w:rsidR="00A4701F">
        <w:t>/</w:t>
      </w:r>
      <w:r w:rsidR="00D0404A">
        <w:t>VIII/</w:t>
      </w:r>
      <w:proofErr w:type="gramStart"/>
      <w:r w:rsidR="00D0404A">
        <w:t>16h</w:t>
      </w:r>
      <w:proofErr w:type="gramEnd"/>
      <w:r w:rsidR="00D0404A">
        <w:t>) ze dne 15.9.2021</w:t>
      </w:r>
    </w:p>
    <w:p w14:paraId="4AB4600E" w14:textId="77777777" w:rsidR="007666EA" w:rsidRPr="007D0635" w:rsidRDefault="007666EA" w:rsidP="007666EA"/>
    <w:p w14:paraId="04D5D2B4" w14:textId="3C821B37" w:rsidR="007666EA" w:rsidRPr="007D0635" w:rsidRDefault="007666EA" w:rsidP="007666EA"/>
    <w:tbl>
      <w:tblPr>
        <w:tblStyle w:val="Mkatabulky"/>
        <w:tblpPr w:leftFromText="141" w:rightFromText="141" w:vertAnchor="text" w:horzAnchor="margin" w:tblpXSpec="right" w:tblpY="10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7666EA" w:rsidRPr="007D0635" w14:paraId="336FE449" w14:textId="77777777" w:rsidTr="00EA63D5">
        <w:trPr>
          <w:trHeight w:val="340"/>
        </w:trPr>
        <w:tc>
          <w:tcPr>
            <w:tcW w:w="4395" w:type="dxa"/>
            <w:vAlign w:val="center"/>
          </w:tcPr>
          <w:p w14:paraId="1A010029" w14:textId="6D9C0F47" w:rsidR="007666EA" w:rsidRPr="007D0635" w:rsidRDefault="00C32079" w:rsidP="00EA63D5">
            <w:pPr>
              <w:jc w:val="center"/>
            </w:pPr>
            <w:r>
              <w:t>Ing. Helena Vacková</w:t>
            </w:r>
            <w:r w:rsidR="00D0404A">
              <w:t xml:space="preserve"> </w:t>
            </w:r>
            <w:r w:rsidR="00A4701F">
              <w:t>v.r.</w:t>
            </w:r>
          </w:p>
        </w:tc>
      </w:tr>
      <w:tr w:rsidR="007666EA" w14:paraId="13005715" w14:textId="77777777" w:rsidTr="00EA63D5">
        <w:trPr>
          <w:trHeight w:val="340"/>
        </w:trPr>
        <w:tc>
          <w:tcPr>
            <w:tcW w:w="4395" w:type="dxa"/>
            <w:vAlign w:val="center"/>
          </w:tcPr>
          <w:p w14:paraId="6695919E" w14:textId="00D63A8C" w:rsidR="007666EA" w:rsidRDefault="00C32079" w:rsidP="00EA63D5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Vedoucí ESO</w:t>
            </w:r>
          </w:p>
        </w:tc>
      </w:tr>
    </w:tbl>
    <w:p w14:paraId="0F197DB3" w14:textId="77777777" w:rsidR="007666EA" w:rsidRDefault="007666EA" w:rsidP="007666EA"/>
    <w:p w14:paraId="5FF7F0ED" w14:textId="77777777" w:rsidR="007666EA" w:rsidRDefault="007666EA" w:rsidP="007666EA"/>
    <w:p w14:paraId="45E29714" w14:textId="77777777" w:rsidR="007666EA" w:rsidRPr="007F3C37" w:rsidRDefault="007666EA" w:rsidP="007666EA"/>
    <w:p w14:paraId="20CAB215" w14:textId="77777777" w:rsidR="007666EA" w:rsidRDefault="007666EA" w:rsidP="007666EA">
      <w:pPr>
        <w:ind w:firstLine="705"/>
        <w:rPr>
          <w:sz w:val="20"/>
        </w:rPr>
      </w:pPr>
    </w:p>
    <w:bookmarkEnd w:id="0"/>
    <w:p w14:paraId="1B1EA4FA" w14:textId="77777777" w:rsidR="007666EA" w:rsidRDefault="007666EA" w:rsidP="007666EA">
      <w:pPr>
        <w:ind w:firstLine="705"/>
        <w:rPr>
          <w:sz w:val="20"/>
        </w:rPr>
      </w:pPr>
    </w:p>
    <w:p w14:paraId="01ABBA07" w14:textId="77777777" w:rsidR="007666EA" w:rsidRDefault="007666EA" w:rsidP="007666EA">
      <w:pPr>
        <w:ind w:firstLine="705"/>
        <w:rPr>
          <w:sz w:val="20"/>
        </w:rPr>
      </w:pPr>
    </w:p>
    <w:p w14:paraId="340C62A7" w14:textId="77777777" w:rsidR="007666EA" w:rsidRDefault="007666EA" w:rsidP="007666EA">
      <w:pPr>
        <w:ind w:firstLine="705"/>
        <w:rPr>
          <w:sz w:val="20"/>
        </w:rPr>
      </w:pPr>
    </w:p>
    <w:p w14:paraId="286F1AEB" w14:textId="77777777" w:rsidR="00130256" w:rsidRDefault="00130256"/>
    <w:sectPr w:rsidR="00130256" w:rsidSect="00516F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6EA"/>
    <w:rsid w:val="000A4EB8"/>
    <w:rsid w:val="000D42CC"/>
    <w:rsid w:val="00130256"/>
    <w:rsid w:val="00325190"/>
    <w:rsid w:val="003C58B0"/>
    <w:rsid w:val="00485255"/>
    <w:rsid w:val="00507241"/>
    <w:rsid w:val="005163EB"/>
    <w:rsid w:val="005933C1"/>
    <w:rsid w:val="007666EA"/>
    <w:rsid w:val="008E03EF"/>
    <w:rsid w:val="00925AEA"/>
    <w:rsid w:val="0093135C"/>
    <w:rsid w:val="009651CB"/>
    <w:rsid w:val="009F4535"/>
    <w:rsid w:val="00A4701F"/>
    <w:rsid w:val="00AC34FE"/>
    <w:rsid w:val="00C32079"/>
    <w:rsid w:val="00C4233C"/>
    <w:rsid w:val="00D0404A"/>
    <w:rsid w:val="00DF6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06767"/>
  <w15:chartTrackingRefBased/>
  <w15:docId w15:val="{94F3A16D-AF02-4ACB-BC0F-B27D5DD89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66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666EA"/>
    <w:pPr>
      <w:spacing w:after="0" w:line="240" w:lineRule="auto"/>
    </w:pPr>
  </w:style>
  <w:style w:type="table" w:styleId="Mkatabulky">
    <w:name w:val="Table Grid"/>
    <w:basedOn w:val="Normlntabulka"/>
    <w:uiPriority w:val="39"/>
    <w:rsid w:val="007666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98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Michal Jašek</cp:lastModifiedBy>
  <cp:revision>2</cp:revision>
  <cp:lastPrinted>2021-09-20T07:22:00Z</cp:lastPrinted>
  <dcterms:created xsi:type="dcterms:W3CDTF">2021-09-20T07:48:00Z</dcterms:created>
  <dcterms:modified xsi:type="dcterms:W3CDTF">2021-09-20T07:48:00Z</dcterms:modified>
</cp:coreProperties>
</file>